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1C7B" w:rsidRPr="00137206" w:rsidRDefault="00560AA1" w:rsidP="006E53D2">
      <w:pPr>
        <w:jc w:val="center"/>
        <w:rPr>
          <w:sz w:val="28"/>
        </w:rPr>
      </w:pPr>
      <w:r>
        <w:rPr>
          <w:rFonts w:hint="eastAsia"/>
          <w:sz w:val="28"/>
        </w:rPr>
        <w:t>修</w:t>
      </w:r>
      <w:r>
        <w:rPr>
          <w:rFonts w:hint="eastAsia"/>
          <w:sz w:val="28"/>
        </w:rPr>
        <w:t xml:space="preserve"> </w:t>
      </w:r>
      <w:r>
        <w:rPr>
          <w:rFonts w:hint="eastAsia"/>
          <w:sz w:val="28"/>
        </w:rPr>
        <w:t>繕</w:t>
      </w:r>
      <w:r>
        <w:rPr>
          <w:sz w:val="28"/>
        </w:rPr>
        <w:t xml:space="preserve"> </w:t>
      </w:r>
      <w:r w:rsidR="006E53D2" w:rsidRPr="00137206">
        <w:rPr>
          <w:sz w:val="28"/>
        </w:rPr>
        <w:t>請</w:t>
      </w:r>
      <w:r>
        <w:rPr>
          <w:sz w:val="28"/>
        </w:rPr>
        <w:t xml:space="preserve"> </w:t>
      </w:r>
      <w:r w:rsidR="006E53D2" w:rsidRPr="00137206">
        <w:rPr>
          <w:sz w:val="28"/>
        </w:rPr>
        <w:t>負</w:t>
      </w:r>
      <w:r>
        <w:rPr>
          <w:sz w:val="28"/>
        </w:rPr>
        <w:t xml:space="preserve"> </w:t>
      </w:r>
      <w:r w:rsidR="006E53D2" w:rsidRPr="00137206">
        <w:rPr>
          <w:sz w:val="28"/>
        </w:rPr>
        <w:t>契</w:t>
      </w:r>
      <w:r>
        <w:rPr>
          <w:sz w:val="28"/>
        </w:rPr>
        <w:t xml:space="preserve"> </w:t>
      </w:r>
      <w:r w:rsidR="006E53D2" w:rsidRPr="00137206">
        <w:rPr>
          <w:sz w:val="28"/>
        </w:rPr>
        <w:t>約</w:t>
      </w:r>
      <w:r>
        <w:rPr>
          <w:sz w:val="28"/>
        </w:rPr>
        <w:t xml:space="preserve"> </w:t>
      </w:r>
      <w:r w:rsidR="006E53D2" w:rsidRPr="00137206">
        <w:rPr>
          <w:sz w:val="28"/>
        </w:rPr>
        <w:t>約</w:t>
      </w:r>
      <w:r>
        <w:rPr>
          <w:sz w:val="28"/>
        </w:rPr>
        <w:t xml:space="preserve"> </w:t>
      </w:r>
      <w:r w:rsidR="006E53D2" w:rsidRPr="00137206">
        <w:rPr>
          <w:sz w:val="28"/>
        </w:rPr>
        <w:t>款</w:t>
      </w:r>
    </w:p>
    <w:p w:rsidR="006E53D2" w:rsidRDefault="00560AA1" w:rsidP="006E53D2">
      <w:pPr>
        <w:jc w:val="right"/>
        <w:rPr>
          <w:sz w:val="16"/>
          <w:szCs w:val="18"/>
        </w:rPr>
      </w:pPr>
      <w:r>
        <w:rPr>
          <w:rFonts w:hint="eastAsia"/>
          <w:sz w:val="16"/>
          <w:szCs w:val="18"/>
        </w:rPr>
        <w:t>作成</w:t>
      </w:r>
      <w:r w:rsidR="006E53D2" w:rsidRPr="00137206">
        <w:rPr>
          <w:sz w:val="16"/>
          <w:szCs w:val="18"/>
        </w:rPr>
        <w:t>：</w:t>
      </w:r>
      <w:r w:rsidR="00CF12B7">
        <w:rPr>
          <w:rFonts w:hint="eastAsia"/>
          <w:sz w:val="16"/>
          <w:szCs w:val="18"/>
        </w:rPr>
        <w:t>令和</w:t>
      </w:r>
      <w:r w:rsidR="00930960">
        <w:rPr>
          <w:rFonts w:hint="eastAsia"/>
          <w:sz w:val="16"/>
          <w:szCs w:val="18"/>
        </w:rPr>
        <w:t>3</w:t>
      </w:r>
      <w:r w:rsidR="0075443D" w:rsidRPr="00137206">
        <w:rPr>
          <w:sz w:val="16"/>
          <w:szCs w:val="18"/>
        </w:rPr>
        <w:t>年</w:t>
      </w:r>
      <w:r w:rsidR="00930960">
        <w:rPr>
          <w:rFonts w:hint="eastAsia"/>
          <w:sz w:val="16"/>
          <w:szCs w:val="18"/>
        </w:rPr>
        <w:t>6</w:t>
      </w:r>
      <w:r w:rsidR="0075443D" w:rsidRPr="00137206">
        <w:rPr>
          <w:sz w:val="16"/>
          <w:szCs w:val="18"/>
        </w:rPr>
        <w:t>月</w:t>
      </w:r>
      <w:r w:rsidR="00CF12B7">
        <w:rPr>
          <w:rFonts w:hint="eastAsia"/>
          <w:sz w:val="16"/>
          <w:szCs w:val="18"/>
        </w:rPr>
        <w:t>1</w:t>
      </w:r>
      <w:r w:rsidR="006E53D2" w:rsidRPr="00137206">
        <w:rPr>
          <w:sz w:val="16"/>
          <w:szCs w:val="18"/>
        </w:rPr>
        <w:t>日</w:t>
      </w:r>
    </w:p>
    <w:p w:rsidR="00560AA1" w:rsidRDefault="00560AA1" w:rsidP="004A53CC">
      <w:pPr>
        <w:spacing w:line="240" w:lineRule="exact"/>
        <w:ind w:right="320"/>
        <w:rPr>
          <w:sz w:val="16"/>
          <w:szCs w:val="18"/>
        </w:rPr>
      </w:pPr>
      <w:r>
        <w:rPr>
          <w:rFonts w:hint="eastAsia"/>
          <w:sz w:val="16"/>
          <w:szCs w:val="18"/>
        </w:rPr>
        <w:t>(</w:t>
      </w:r>
      <w:r>
        <w:rPr>
          <w:rFonts w:hint="eastAsia"/>
          <w:sz w:val="16"/>
          <w:szCs w:val="18"/>
        </w:rPr>
        <w:t>総則</w:t>
      </w:r>
      <w:r>
        <w:rPr>
          <w:rFonts w:hint="eastAsia"/>
          <w:sz w:val="16"/>
          <w:szCs w:val="18"/>
        </w:rPr>
        <w:t>)</w:t>
      </w:r>
    </w:p>
    <w:p w:rsidR="00BE6F6A" w:rsidRDefault="00560AA1" w:rsidP="004A53CC">
      <w:pPr>
        <w:spacing w:line="240" w:lineRule="exact"/>
        <w:ind w:right="-24"/>
        <w:rPr>
          <w:sz w:val="16"/>
          <w:szCs w:val="18"/>
        </w:rPr>
      </w:pPr>
      <w:r>
        <w:rPr>
          <w:rFonts w:hint="eastAsia"/>
          <w:sz w:val="16"/>
          <w:szCs w:val="18"/>
        </w:rPr>
        <w:t>第１条　発注者及び受注者は、この修繕請負契約書に基づき、仕様書等</w:t>
      </w:r>
      <w:r>
        <w:rPr>
          <w:rFonts w:hint="eastAsia"/>
          <w:sz w:val="16"/>
          <w:szCs w:val="18"/>
        </w:rPr>
        <w:t>(</w:t>
      </w:r>
      <w:r>
        <w:rPr>
          <w:rFonts w:hint="eastAsia"/>
          <w:sz w:val="16"/>
          <w:szCs w:val="18"/>
        </w:rPr>
        <w:t>別冊の仕様書、入札説明書及び、入札説明書に対する質問回答書等をいう。以下同じ</w:t>
      </w:r>
      <w:r>
        <w:rPr>
          <w:rFonts w:hint="eastAsia"/>
          <w:sz w:val="16"/>
          <w:szCs w:val="18"/>
        </w:rPr>
        <w:t>)</w:t>
      </w:r>
      <w:r>
        <w:rPr>
          <w:rFonts w:hint="eastAsia"/>
          <w:sz w:val="16"/>
          <w:szCs w:val="18"/>
        </w:rPr>
        <w:t>に従い、日本国の法令を遵守し、この契約</w:t>
      </w:r>
      <w:r>
        <w:rPr>
          <w:rFonts w:hint="eastAsia"/>
          <w:sz w:val="16"/>
          <w:szCs w:val="18"/>
        </w:rPr>
        <w:t>(</w:t>
      </w:r>
      <w:r>
        <w:rPr>
          <w:rFonts w:hint="eastAsia"/>
          <w:sz w:val="16"/>
          <w:szCs w:val="18"/>
        </w:rPr>
        <w:t>契約書及び仕様書等を内容とする修繕の契約をいう。以下同じ。</w:t>
      </w:r>
      <w:r>
        <w:rPr>
          <w:rFonts w:hint="eastAsia"/>
          <w:sz w:val="16"/>
          <w:szCs w:val="18"/>
        </w:rPr>
        <w:t>)</w:t>
      </w:r>
      <w:r>
        <w:rPr>
          <w:rFonts w:hint="eastAsia"/>
          <w:sz w:val="16"/>
          <w:szCs w:val="18"/>
        </w:rPr>
        <w:t>を履行しなければならない。</w:t>
      </w:r>
    </w:p>
    <w:p w:rsidR="00560AA1" w:rsidRDefault="00560AA1" w:rsidP="004A53CC">
      <w:pPr>
        <w:spacing w:line="240" w:lineRule="exact"/>
        <w:ind w:left="444" w:right="-24" w:hanging="444"/>
        <w:rPr>
          <w:sz w:val="16"/>
          <w:szCs w:val="18"/>
        </w:rPr>
      </w:pPr>
      <w:r>
        <w:rPr>
          <w:rFonts w:hint="eastAsia"/>
          <w:sz w:val="16"/>
          <w:szCs w:val="18"/>
        </w:rPr>
        <w:t>２</w:t>
      </w:r>
      <w:r w:rsidR="004A53CC">
        <w:rPr>
          <w:rFonts w:hint="eastAsia"/>
          <w:sz w:val="16"/>
          <w:szCs w:val="18"/>
        </w:rPr>
        <w:t xml:space="preserve">　</w:t>
      </w:r>
      <w:r>
        <w:rPr>
          <w:rFonts w:hint="eastAsia"/>
          <w:sz w:val="16"/>
          <w:szCs w:val="18"/>
        </w:rPr>
        <w:t xml:space="preserve">　受注者は、当初記載の修繕</w:t>
      </w:r>
      <w:r>
        <w:rPr>
          <w:rFonts w:hint="eastAsia"/>
          <w:sz w:val="16"/>
          <w:szCs w:val="18"/>
        </w:rPr>
        <w:t>(</w:t>
      </w:r>
      <w:r>
        <w:rPr>
          <w:rFonts w:hint="eastAsia"/>
          <w:sz w:val="16"/>
          <w:szCs w:val="18"/>
        </w:rPr>
        <w:t>以下「修繕」という。</w:t>
      </w:r>
      <w:r>
        <w:rPr>
          <w:rFonts w:hint="eastAsia"/>
          <w:sz w:val="16"/>
          <w:szCs w:val="18"/>
        </w:rPr>
        <w:t>)</w:t>
      </w:r>
      <w:r>
        <w:rPr>
          <w:rFonts w:hint="eastAsia"/>
          <w:sz w:val="16"/>
          <w:szCs w:val="18"/>
        </w:rPr>
        <w:t>を頭書記載の履行期限</w:t>
      </w:r>
      <w:r>
        <w:rPr>
          <w:rFonts w:hint="eastAsia"/>
          <w:sz w:val="16"/>
          <w:szCs w:val="18"/>
        </w:rPr>
        <w:t>(</w:t>
      </w:r>
      <w:r>
        <w:rPr>
          <w:rFonts w:hint="eastAsia"/>
          <w:sz w:val="16"/>
          <w:szCs w:val="18"/>
        </w:rPr>
        <w:t>以下「履行期限」という。</w:t>
      </w:r>
      <w:r>
        <w:rPr>
          <w:rFonts w:hint="eastAsia"/>
          <w:sz w:val="16"/>
          <w:szCs w:val="18"/>
        </w:rPr>
        <w:t>)</w:t>
      </w:r>
      <w:r>
        <w:rPr>
          <w:rFonts w:hint="eastAsia"/>
          <w:sz w:val="16"/>
          <w:szCs w:val="18"/>
        </w:rPr>
        <w:t>内に完了し、契約の目的物</w:t>
      </w:r>
      <w:r>
        <w:rPr>
          <w:rFonts w:hint="eastAsia"/>
          <w:sz w:val="16"/>
          <w:szCs w:val="18"/>
        </w:rPr>
        <w:t>(</w:t>
      </w:r>
      <w:r>
        <w:rPr>
          <w:rFonts w:hint="eastAsia"/>
          <w:sz w:val="16"/>
          <w:szCs w:val="18"/>
        </w:rPr>
        <w:t>以下「物件」という。</w:t>
      </w:r>
      <w:r>
        <w:rPr>
          <w:rFonts w:hint="eastAsia"/>
          <w:sz w:val="16"/>
          <w:szCs w:val="18"/>
        </w:rPr>
        <w:t>)</w:t>
      </w:r>
      <w:r>
        <w:rPr>
          <w:rFonts w:hint="eastAsia"/>
          <w:sz w:val="16"/>
          <w:szCs w:val="18"/>
        </w:rPr>
        <w:t>を発注者に納入するものとし、発注者はその契約代金を支払うものとする。</w:t>
      </w:r>
    </w:p>
    <w:p w:rsidR="00560AA1" w:rsidRDefault="00560AA1" w:rsidP="004A53CC">
      <w:pPr>
        <w:spacing w:line="240" w:lineRule="exact"/>
        <w:ind w:left="480" w:right="-24" w:hanging="480"/>
        <w:rPr>
          <w:sz w:val="16"/>
          <w:szCs w:val="18"/>
        </w:rPr>
      </w:pPr>
      <w:r>
        <w:rPr>
          <w:rFonts w:hint="eastAsia"/>
          <w:sz w:val="16"/>
          <w:szCs w:val="18"/>
        </w:rPr>
        <w:t xml:space="preserve">３　</w:t>
      </w:r>
      <w:r w:rsidR="004A53CC">
        <w:rPr>
          <w:rFonts w:hint="eastAsia"/>
          <w:sz w:val="16"/>
          <w:szCs w:val="18"/>
        </w:rPr>
        <w:t xml:space="preserve">　</w:t>
      </w:r>
      <w:r>
        <w:rPr>
          <w:rFonts w:hint="eastAsia"/>
          <w:sz w:val="16"/>
          <w:szCs w:val="18"/>
        </w:rPr>
        <w:t>受注者は、この契約若しくは仕様書等に特別の定めがある場合又は発注者と受注者との協議がある場合を除き、物件を修繕するために必要な一切の手段をその責任において定めるものとする。</w:t>
      </w:r>
    </w:p>
    <w:p w:rsidR="00560AA1" w:rsidRDefault="00560AA1" w:rsidP="004A53CC">
      <w:pPr>
        <w:spacing w:line="240" w:lineRule="exact"/>
        <w:ind w:right="320"/>
        <w:rPr>
          <w:sz w:val="16"/>
          <w:szCs w:val="18"/>
        </w:rPr>
      </w:pPr>
      <w:r>
        <w:rPr>
          <w:rFonts w:hint="eastAsia"/>
          <w:sz w:val="16"/>
          <w:szCs w:val="18"/>
        </w:rPr>
        <w:t xml:space="preserve">４　</w:t>
      </w:r>
      <w:r w:rsidR="004A53CC">
        <w:rPr>
          <w:rFonts w:hint="eastAsia"/>
          <w:sz w:val="16"/>
          <w:szCs w:val="18"/>
        </w:rPr>
        <w:t xml:space="preserve">　</w:t>
      </w:r>
      <w:r>
        <w:rPr>
          <w:rFonts w:hint="eastAsia"/>
          <w:sz w:val="16"/>
          <w:szCs w:val="18"/>
        </w:rPr>
        <w:t>受注者はこの契約の履行に関して知り得た秘密を漏らしてはならない。</w:t>
      </w:r>
    </w:p>
    <w:p w:rsidR="00560AA1" w:rsidRDefault="00560AA1" w:rsidP="004A53CC">
      <w:pPr>
        <w:spacing w:line="240" w:lineRule="exact"/>
        <w:ind w:right="320"/>
        <w:rPr>
          <w:sz w:val="16"/>
          <w:szCs w:val="18"/>
        </w:rPr>
      </w:pPr>
      <w:r>
        <w:rPr>
          <w:rFonts w:hint="eastAsia"/>
          <w:sz w:val="16"/>
          <w:szCs w:val="18"/>
        </w:rPr>
        <w:t xml:space="preserve">５　</w:t>
      </w:r>
      <w:r w:rsidR="004A53CC">
        <w:rPr>
          <w:rFonts w:hint="eastAsia"/>
          <w:sz w:val="16"/>
          <w:szCs w:val="18"/>
        </w:rPr>
        <w:t xml:space="preserve">　</w:t>
      </w:r>
      <w:r>
        <w:rPr>
          <w:rFonts w:hint="eastAsia"/>
          <w:sz w:val="16"/>
          <w:szCs w:val="18"/>
        </w:rPr>
        <w:t>この契約の履行に関して発注者と受注者との間で用いる言語は、日本語とする。</w:t>
      </w:r>
    </w:p>
    <w:p w:rsidR="00560AA1" w:rsidRDefault="00560AA1" w:rsidP="004A53CC">
      <w:pPr>
        <w:spacing w:line="240" w:lineRule="exact"/>
        <w:ind w:right="320"/>
        <w:rPr>
          <w:sz w:val="16"/>
          <w:szCs w:val="18"/>
        </w:rPr>
      </w:pPr>
      <w:r>
        <w:rPr>
          <w:rFonts w:hint="eastAsia"/>
          <w:sz w:val="16"/>
          <w:szCs w:val="18"/>
        </w:rPr>
        <w:t>６</w:t>
      </w:r>
      <w:r w:rsidR="004A53CC">
        <w:rPr>
          <w:rFonts w:hint="eastAsia"/>
          <w:sz w:val="16"/>
          <w:szCs w:val="18"/>
        </w:rPr>
        <w:t xml:space="preserve">　</w:t>
      </w:r>
      <w:r>
        <w:rPr>
          <w:rFonts w:hint="eastAsia"/>
          <w:sz w:val="16"/>
          <w:szCs w:val="18"/>
        </w:rPr>
        <w:t xml:space="preserve">　この契約書に定める金銭の支払に用いる通貨は、日本円とする。</w:t>
      </w:r>
    </w:p>
    <w:p w:rsidR="00560AA1" w:rsidRDefault="00560AA1" w:rsidP="004A53CC">
      <w:pPr>
        <w:spacing w:line="240" w:lineRule="exact"/>
        <w:ind w:left="480" w:right="-24" w:hanging="480"/>
        <w:rPr>
          <w:sz w:val="16"/>
          <w:szCs w:val="18"/>
        </w:rPr>
      </w:pPr>
      <w:r>
        <w:rPr>
          <w:rFonts w:hint="eastAsia"/>
          <w:sz w:val="16"/>
          <w:szCs w:val="18"/>
        </w:rPr>
        <w:t xml:space="preserve">７　</w:t>
      </w:r>
      <w:r w:rsidR="004A53CC">
        <w:rPr>
          <w:rFonts w:hint="eastAsia"/>
          <w:sz w:val="16"/>
          <w:szCs w:val="18"/>
        </w:rPr>
        <w:t xml:space="preserve">　</w:t>
      </w:r>
      <w:r>
        <w:rPr>
          <w:rFonts w:hint="eastAsia"/>
          <w:sz w:val="16"/>
          <w:szCs w:val="18"/>
        </w:rPr>
        <w:t>この契約の履行に関して発注者と受注者との間で用いる計量単位は、仕様書等に特別の定めがある場合を除き、計量法</w:t>
      </w:r>
      <w:r>
        <w:rPr>
          <w:rFonts w:hint="eastAsia"/>
          <w:sz w:val="16"/>
          <w:szCs w:val="18"/>
        </w:rPr>
        <w:t>(</w:t>
      </w:r>
      <w:r>
        <w:rPr>
          <w:rFonts w:hint="eastAsia"/>
          <w:sz w:val="16"/>
          <w:szCs w:val="18"/>
        </w:rPr>
        <w:t>平成４年法律第５１条</w:t>
      </w:r>
      <w:r>
        <w:rPr>
          <w:rFonts w:hint="eastAsia"/>
          <w:sz w:val="16"/>
          <w:szCs w:val="18"/>
        </w:rPr>
        <w:t>)</w:t>
      </w:r>
      <w:r>
        <w:rPr>
          <w:rFonts w:hint="eastAsia"/>
          <w:sz w:val="16"/>
          <w:szCs w:val="18"/>
        </w:rPr>
        <w:t>に定めるものとする。</w:t>
      </w:r>
    </w:p>
    <w:p w:rsidR="00560AA1" w:rsidRDefault="00560AA1" w:rsidP="004A53CC">
      <w:pPr>
        <w:spacing w:line="240" w:lineRule="exact"/>
        <w:ind w:left="480" w:right="-24" w:hanging="480"/>
        <w:rPr>
          <w:sz w:val="16"/>
          <w:szCs w:val="18"/>
        </w:rPr>
      </w:pPr>
      <w:r>
        <w:rPr>
          <w:rFonts w:hint="eastAsia"/>
          <w:sz w:val="16"/>
          <w:szCs w:val="18"/>
        </w:rPr>
        <w:t>８</w:t>
      </w:r>
      <w:r w:rsidR="004A53CC">
        <w:rPr>
          <w:rFonts w:hint="eastAsia"/>
          <w:sz w:val="16"/>
          <w:szCs w:val="18"/>
        </w:rPr>
        <w:t xml:space="preserve">　</w:t>
      </w:r>
      <w:r>
        <w:rPr>
          <w:rFonts w:hint="eastAsia"/>
          <w:sz w:val="16"/>
          <w:szCs w:val="18"/>
        </w:rPr>
        <w:t xml:space="preserve">　この契約書及び仕様書等における期間の定めについては、民法</w:t>
      </w:r>
      <w:r>
        <w:rPr>
          <w:rFonts w:hint="eastAsia"/>
          <w:sz w:val="16"/>
          <w:szCs w:val="18"/>
        </w:rPr>
        <w:t>(</w:t>
      </w:r>
      <w:r>
        <w:rPr>
          <w:rFonts w:hint="eastAsia"/>
          <w:sz w:val="16"/>
          <w:szCs w:val="18"/>
        </w:rPr>
        <w:t>明治２９年法律第８９号</w:t>
      </w:r>
      <w:r>
        <w:rPr>
          <w:rFonts w:hint="eastAsia"/>
          <w:sz w:val="16"/>
          <w:szCs w:val="18"/>
        </w:rPr>
        <w:t>)</w:t>
      </w:r>
      <w:r>
        <w:rPr>
          <w:rFonts w:hint="eastAsia"/>
          <w:sz w:val="16"/>
          <w:szCs w:val="18"/>
        </w:rPr>
        <w:t>及び商法</w:t>
      </w:r>
      <w:r>
        <w:rPr>
          <w:rFonts w:hint="eastAsia"/>
          <w:sz w:val="16"/>
          <w:szCs w:val="18"/>
        </w:rPr>
        <w:t>(</w:t>
      </w:r>
      <w:r>
        <w:rPr>
          <w:rFonts w:hint="eastAsia"/>
          <w:sz w:val="16"/>
          <w:szCs w:val="18"/>
        </w:rPr>
        <w:t>明治３２年法律第４８号</w:t>
      </w:r>
      <w:r>
        <w:rPr>
          <w:rFonts w:hint="eastAsia"/>
          <w:sz w:val="16"/>
          <w:szCs w:val="18"/>
        </w:rPr>
        <w:t>)</w:t>
      </w:r>
      <w:r>
        <w:rPr>
          <w:rFonts w:hint="eastAsia"/>
          <w:sz w:val="16"/>
          <w:szCs w:val="18"/>
        </w:rPr>
        <w:t>の定めるところによるものとする。</w:t>
      </w:r>
    </w:p>
    <w:p w:rsidR="00560AA1" w:rsidRDefault="00560AA1" w:rsidP="004A53CC">
      <w:pPr>
        <w:spacing w:line="240" w:lineRule="exact"/>
        <w:ind w:right="320"/>
        <w:rPr>
          <w:sz w:val="16"/>
          <w:szCs w:val="18"/>
        </w:rPr>
      </w:pPr>
      <w:r>
        <w:rPr>
          <w:rFonts w:hint="eastAsia"/>
          <w:sz w:val="16"/>
          <w:szCs w:val="18"/>
        </w:rPr>
        <w:t xml:space="preserve">９　</w:t>
      </w:r>
      <w:r w:rsidR="004A53CC">
        <w:rPr>
          <w:rFonts w:hint="eastAsia"/>
          <w:sz w:val="16"/>
          <w:szCs w:val="18"/>
        </w:rPr>
        <w:t xml:space="preserve">　</w:t>
      </w:r>
      <w:r>
        <w:rPr>
          <w:rFonts w:hint="eastAsia"/>
          <w:sz w:val="16"/>
          <w:szCs w:val="18"/>
        </w:rPr>
        <w:t>この契約は、日本国の法令に準拠するものとする。</w:t>
      </w:r>
    </w:p>
    <w:p w:rsidR="00560AA1" w:rsidRDefault="00560AA1" w:rsidP="004A53CC">
      <w:pPr>
        <w:spacing w:line="240" w:lineRule="exact"/>
        <w:ind w:right="320"/>
        <w:rPr>
          <w:sz w:val="16"/>
          <w:szCs w:val="18"/>
        </w:rPr>
      </w:pPr>
      <w:r>
        <w:rPr>
          <w:rFonts w:hint="eastAsia"/>
          <w:sz w:val="16"/>
          <w:szCs w:val="18"/>
        </w:rPr>
        <w:t>１０　この契約に係る訴訟または提起又は調停の申立てについては、日本国の裁判所をもって合意による専属的管轄裁判所とする。</w:t>
      </w:r>
    </w:p>
    <w:p w:rsidR="00560AA1" w:rsidRDefault="00560AA1" w:rsidP="004A53CC">
      <w:pPr>
        <w:spacing w:line="240" w:lineRule="exact"/>
        <w:ind w:right="320"/>
        <w:rPr>
          <w:sz w:val="16"/>
          <w:szCs w:val="18"/>
        </w:rPr>
      </w:pPr>
    </w:p>
    <w:p w:rsidR="00560AA1" w:rsidRDefault="00560AA1" w:rsidP="004A53CC">
      <w:pPr>
        <w:spacing w:line="240" w:lineRule="exact"/>
        <w:ind w:right="320"/>
        <w:rPr>
          <w:sz w:val="16"/>
          <w:szCs w:val="18"/>
        </w:rPr>
      </w:pPr>
      <w:r>
        <w:rPr>
          <w:rFonts w:hint="eastAsia"/>
          <w:sz w:val="16"/>
          <w:szCs w:val="18"/>
        </w:rPr>
        <w:t>(</w:t>
      </w:r>
      <w:r>
        <w:rPr>
          <w:rFonts w:hint="eastAsia"/>
          <w:sz w:val="16"/>
          <w:szCs w:val="18"/>
        </w:rPr>
        <w:t>指示等及び協議の書面主義</w:t>
      </w:r>
      <w:r>
        <w:rPr>
          <w:rFonts w:hint="eastAsia"/>
          <w:sz w:val="16"/>
          <w:szCs w:val="18"/>
        </w:rPr>
        <w:t>)</w:t>
      </w:r>
    </w:p>
    <w:p w:rsidR="00560AA1" w:rsidRDefault="00560AA1" w:rsidP="004A53CC">
      <w:pPr>
        <w:spacing w:line="240" w:lineRule="exact"/>
        <w:ind w:right="320"/>
        <w:rPr>
          <w:sz w:val="16"/>
          <w:szCs w:val="18"/>
        </w:rPr>
      </w:pPr>
      <w:r>
        <w:rPr>
          <w:rFonts w:hint="eastAsia"/>
          <w:sz w:val="16"/>
          <w:szCs w:val="18"/>
        </w:rPr>
        <w:t>第２条　この契約書に定める指示、請求、通知、申出、承諾及び解除</w:t>
      </w:r>
      <w:r>
        <w:rPr>
          <w:rFonts w:hint="eastAsia"/>
          <w:sz w:val="16"/>
          <w:szCs w:val="18"/>
        </w:rPr>
        <w:t>(</w:t>
      </w:r>
      <w:r>
        <w:rPr>
          <w:rFonts w:hint="eastAsia"/>
          <w:sz w:val="16"/>
          <w:szCs w:val="18"/>
        </w:rPr>
        <w:t>以下「指示等」という。</w:t>
      </w:r>
      <w:r>
        <w:rPr>
          <w:rFonts w:hint="eastAsia"/>
          <w:sz w:val="16"/>
          <w:szCs w:val="18"/>
        </w:rPr>
        <w:t>)</w:t>
      </w:r>
      <w:r>
        <w:rPr>
          <w:rFonts w:hint="eastAsia"/>
          <w:sz w:val="16"/>
          <w:szCs w:val="18"/>
        </w:rPr>
        <w:t>は、書面により行わなければならない。</w:t>
      </w:r>
    </w:p>
    <w:p w:rsidR="006613A2" w:rsidRDefault="00560AA1" w:rsidP="004A53CC">
      <w:pPr>
        <w:spacing w:line="240" w:lineRule="exact"/>
        <w:ind w:right="-24"/>
        <w:rPr>
          <w:sz w:val="16"/>
          <w:szCs w:val="18"/>
        </w:rPr>
      </w:pPr>
      <w:r>
        <w:rPr>
          <w:rFonts w:hint="eastAsia"/>
          <w:sz w:val="16"/>
          <w:szCs w:val="18"/>
        </w:rPr>
        <w:t>２　前項の規定にかかわらず、緊急やむを得ない事情がある場合には、発注者及び受注者は、前項に規定する指示等を口頭で行うことができる。</w:t>
      </w:r>
    </w:p>
    <w:p w:rsidR="00560AA1" w:rsidRDefault="00560AA1" w:rsidP="004A53CC">
      <w:pPr>
        <w:spacing w:line="240" w:lineRule="exact"/>
        <w:ind w:right="-24" w:firstLine="320"/>
        <w:rPr>
          <w:sz w:val="16"/>
          <w:szCs w:val="18"/>
        </w:rPr>
      </w:pPr>
      <w:r>
        <w:rPr>
          <w:rFonts w:hint="eastAsia"/>
          <w:sz w:val="16"/>
          <w:szCs w:val="18"/>
        </w:rPr>
        <w:t>この場合において、発注者及び受注者は、既に行った指示等を書面に記載し、７日以内にこれを相手方に交付するものとする。</w:t>
      </w:r>
    </w:p>
    <w:p w:rsidR="00B90E2F" w:rsidRDefault="00B90E2F" w:rsidP="004A53CC">
      <w:pPr>
        <w:spacing w:line="240" w:lineRule="exact"/>
        <w:ind w:right="320"/>
        <w:rPr>
          <w:sz w:val="16"/>
          <w:szCs w:val="18"/>
        </w:rPr>
      </w:pPr>
      <w:r>
        <w:rPr>
          <w:rFonts w:hint="eastAsia"/>
          <w:sz w:val="16"/>
          <w:szCs w:val="18"/>
        </w:rPr>
        <w:t>３　前２項の規定にかかわらず、指示等の内容が軽微なものについては、口頭で行うことができる。</w:t>
      </w:r>
    </w:p>
    <w:p w:rsidR="00B90E2F" w:rsidRDefault="00B90E2F" w:rsidP="004A53CC">
      <w:pPr>
        <w:spacing w:line="240" w:lineRule="exact"/>
        <w:ind w:right="320"/>
        <w:rPr>
          <w:sz w:val="16"/>
          <w:szCs w:val="18"/>
        </w:rPr>
      </w:pPr>
      <w:r>
        <w:rPr>
          <w:rFonts w:hint="eastAsia"/>
          <w:sz w:val="16"/>
          <w:szCs w:val="18"/>
        </w:rPr>
        <w:t>４　発注者及び受注者は、この契約書の他の条項の規定に基づき協議を行うときは、当該協議の内容を書面に記録するものとする。</w:t>
      </w:r>
    </w:p>
    <w:p w:rsidR="00B90E2F" w:rsidRDefault="00B90E2F" w:rsidP="004A53CC">
      <w:pPr>
        <w:spacing w:line="240" w:lineRule="exact"/>
        <w:ind w:right="320"/>
        <w:rPr>
          <w:sz w:val="16"/>
          <w:szCs w:val="18"/>
        </w:rPr>
      </w:pPr>
    </w:p>
    <w:p w:rsidR="00B90E2F" w:rsidRDefault="00B90E2F" w:rsidP="004A53CC">
      <w:pPr>
        <w:spacing w:line="240" w:lineRule="exact"/>
        <w:ind w:right="320"/>
        <w:rPr>
          <w:sz w:val="16"/>
          <w:szCs w:val="18"/>
        </w:rPr>
      </w:pPr>
      <w:r>
        <w:rPr>
          <w:rFonts w:hint="eastAsia"/>
          <w:sz w:val="16"/>
          <w:szCs w:val="18"/>
        </w:rPr>
        <w:t>(</w:t>
      </w:r>
      <w:r>
        <w:rPr>
          <w:rFonts w:hint="eastAsia"/>
          <w:sz w:val="16"/>
          <w:szCs w:val="18"/>
        </w:rPr>
        <w:t>内訳明細書及び工程表</w:t>
      </w:r>
      <w:r>
        <w:rPr>
          <w:rFonts w:hint="eastAsia"/>
          <w:sz w:val="16"/>
          <w:szCs w:val="18"/>
        </w:rPr>
        <w:t>)</w:t>
      </w:r>
    </w:p>
    <w:p w:rsidR="00B90E2F" w:rsidRDefault="00B90E2F" w:rsidP="004A53CC">
      <w:pPr>
        <w:spacing w:line="240" w:lineRule="exact"/>
        <w:ind w:right="-24"/>
        <w:rPr>
          <w:sz w:val="16"/>
          <w:szCs w:val="18"/>
        </w:rPr>
      </w:pPr>
      <w:r>
        <w:rPr>
          <w:rFonts w:hint="eastAsia"/>
          <w:sz w:val="16"/>
          <w:szCs w:val="18"/>
        </w:rPr>
        <w:t>第３条　受注者は、この契約締結後、発注者が定める期間以内に仕様書等に基づいて、内訳明細書及び工程表を作成して、発注者に提出するものとする。</w:t>
      </w:r>
    </w:p>
    <w:p w:rsidR="00B90E2F" w:rsidRDefault="00B90E2F" w:rsidP="004A53CC">
      <w:pPr>
        <w:spacing w:line="240" w:lineRule="exact"/>
        <w:ind w:right="320"/>
        <w:rPr>
          <w:sz w:val="16"/>
          <w:szCs w:val="18"/>
        </w:rPr>
      </w:pPr>
    </w:p>
    <w:p w:rsidR="00B90E2F" w:rsidRDefault="00B90E2F" w:rsidP="004A53CC">
      <w:pPr>
        <w:spacing w:line="240" w:lineRule="exact"/>
        <w:ind w:right="320"/>
        <w:rPr>
          <w:sz w:val="16"/>
          <w:szCs w:val="18"/>
        </w:rPr>
      </w:pPr>
      <w:r>
        <w:rPr>
          <w:rFonts w:hint="eastAsia"/>
          <w:sz w:val="16"/>
          <w:szCs w:val="18"/>
        </w:rPr>
        <w:t>(</w:t>
      </w:r>
      <w:r>
        <w:rPr>
          <w:rFonts w:hint="eastAsia"/>
          <w:sz w:val="16"/>
          <w:szCs w:val="18"/>
        </w:rPr>
        <w:t>権利義務の譲渡等</w:t>
      </w:r>
      <w:r>
        <w:rPr>
          <w:rFonts w:hint="eastAsia"/>
          <w:sz w:val="16"/>
          <w:szCs w:val="18"/>
        </w:rPr>
        <w:t>)</w:t>
      </w:r>
    </w:p>
    <w:p w:rsidR="00B90E2F" w:rsidRDefault="00B90E2F" w:rsidP="004A53CC">
      <w:pPr>
        <w:spacing w:line="240" w:lineRule="exact"/>
        <w:ind w:right="-24"/>
        <w:rPr>
          <w:sz w:val="16"/>
          <w:szCs w:val="18"/>
        </w:rPr>
      </w:pPr>
      <w:r>
        <w:rPr>
          <w:rFonts w:hint="eastAsia"/>
          <w:sz w:val="16"/>
          <w:szCs w:val="18"/>
        </w:rPr>
        <w:t>第４条　受注者は、この契約により生ずる権利又は義務を第三者に譲渡し、又は承継させてはならない。ただし、あらかじめ発注者の承諾を得た場合は、この限りではない。</w:t>
      </w:r>
    </w:p>
    <w:p w:rsidR="00B90E2F" w:rsidRDefault="00B90E2F" w:rsidP="004A53CC">
      <w:pPr>
        <w:spacing w:line="240" w:lineRule="exact"/>
        <w:ind w:left="320" w:right="-24" w:hanging="320"/>
        <w:rPr>
          <w:sz w:val="16"/>
          <w:szCs w:val="18"/>
        </w:rPr>
      </w:pPr>
      <w:r>
        <w:rPr>
          <w:rFonts w:hint="eastAsia"/>
          <w:sz w:val="16"/>
          <w:szCs w:val="18"/>
        </w:rPr>
        <w:t>２　受注者は、物件を第三者に譲渡し、貸与し、又は、</w:t>
      </w:r>
      <w:r w:rsidR="00830943">
        <w:rPr>
          <w:rFonts w:hint="eastAsia"/>
          <w:sz w:val="16"/>
          <w:szCs w:val="18"/>
        </w:rPr>
        <w:t>質権その他の担保の目的に供してはならない。ただし、あらかじめ、</w:t>
      </w:r>
      <w:r>
        <w:rPr>
          <w:rFonts w:hint="eastAsia"/>
          <w:sz w:val="16"/>
          <w:szCs w:val="18"/>
        </w:rPr>
        <w:t>発注者の承諾を得た場合は、この限りではない。</w:t>
      </w:r>
    </w:p>
    <w:p w:rsidR="00B90E2F" w:rsidRDefault="00B90E2F" w:rsidP="004A53CC">
      <w:pPr>
        <w:spacing w:line="240" w:lineRule="exact"/>
        <w:ind w:right="320"/>
        <w:rPr>
          <w:sz w:val="16"/>
          <w:szCs w:val="18"/>
        </w:rPr>
      </w:pPr>
    </w:p>
    <w:p w:rsidR="00B90E2F" w:rsidRDefault="00B90E2F" w:rsidP="004A53CC">
      <w:pPr>
        <w:spacing w:line="240" w:lineRule="exact"/>
        <w:ind w:right="320"/>
        <w:rPr>
          <w:sz w:val="16"/>
          <w:szCs w:val="18"/>
        </w:rPr>
      </w:pPr>
      <w:r>
        <w:rPr>
          <w:rFonts w:hint="eastAsia"/>
          <w:sz w:val="16"/>
          <w:szCs w:val="18"/>
        </w:rPr>
        <w:t>(</w:t>
      </w:r>
      <w:r>
        <w:rPr>
          <w:rFonts w:hint="eastAsia"/>
          <w:sz w:val="16"/>
          <w:szCs w:val="18"/>
        </w:rPr>
        <w:t>特許権等の使用</w:t>
      </w:r>
      <w:r>
        <w:rPr>
          <w:rFonts w:hint="eastAsia"/>
          <w:sz w:val="16"/>
          <w:szCs w:val="18"/>
        </w:rPr>
        <w:t>)</w:t>
      </w:r>
    </w:p>
    <w:p w:rsidR="00B90E2F" w:rsidRDefault="00B90E2F" w:rsidP="004A53CC">
      <w:pPr>
        <w:spacing w:line="240" w:lineRule="exact"/>
        <w:ind w:right="-24"/>
        <w:rPr>
          <w:sz w:val="16"/>
          <w:szCs w:val="18"/>
        </w:rPr>
      </w:pPr>
      <w:r>
        <w:rPr>
          <w:rFonts w:hint="eastAsia"/>
          <w:sz w:val="16"/>
          <w:szCs w:val="18"/>
        </w:rPr>
        <w:t>第５条　受注者は、特許権、実用新案権、意匠権、商標権その他日本国の法令に基づき保護される第三者の権利</w:t>
      </w:r>
      <w:r>
        <w:rPr>
          <w:rFonts w:hint="eastAsia"/>
          <w:sz w:val="16"/>
          <w:szCs w:val="18"/>
        </w:rPr>
        <w:t>(</w:t>
      </w:r>
      <w:r>
        <w:rPr>
          <w:rFonts w:hint="eastAsia"/>
          <w:sz w:val="16"/>
          <w:szCs w:val="18"/>
        </w:rPr>
        <w:t>以下「特許権等」という。</w:t>
      </w:r>
      <w:r>
        <w:rPr>
          <w:rFonts w:hint="eastAsia"/>
          <w:sz w:val="16"/>
          <w:szCs w:val="18"/>
        </w:rPr>
        <w:t>)</w:t>
      </w:r>
      <w:r>
        <w:rPr>
          <w:rFonts w:hint="eastAsia"/>
          <w:sz w:val="16"/>
          <w:szCs w:val="18"/>
        </w:rPr>
        <w:t>の対象となっている履行方法を使用するときは、その使用に関する一切の責任を負わなければならない。ただし、発注者がその履行方法を指定した場合において、仕様書等に特許権等の対象である旨の明示がなく、かつ、受注者がその存在を知らなかったときは、発注者は、受注者がその使用に関して要した費用を負担しなければならない。</w:t>
      </w:r>
    </w:p>
    <w:p w:rsidR="00B90E2F" w:rsidRDefault="00B90E2F" w:rsidP="004A53CC">
      <w:pPr>
        <w:spacing w:line="240" w:lineRule="exact"/>
        <w:ind w:right="320"/>
        <w:rPr>
          <w:sz w:val="16"/>
          <w:szCs w:val="18"/>
        </w:rPr>
      </w:pPr>
    </w:p>
    <w:p w:rsidR="000D4EEC" w:rsidRDefault="000D4EEC" w:rsidP="004A53CC">
      <w:pPr>
        <w:spacing w:line="240" w:lineRule="exact"/>
        <w:ind w:right="320"/>
        <w:rPr>
          <w:sz w:val="16"/>
          <w:szCs w:val="18"/>
        </w:rPr>
      </w:pPr>
      <w:r>
        <w:rPr>
          <w:rFonts w:hint="eastAsia"/>
          <w:sz w:val="16"/>
          <w:szCs w:val="18"/>
        </w:rPr>
        <w:t>(</w:t>
      </w:r>
      <w:r>
        <w:rPr>
          <w:rFonts w:hint="eastAsia"/>
          <w:sz w:val="16"/>
          <w:szCs w:val="18"/>
        </w:rPr>
        <w:t>仕様書等又は物件の修繕に関する指示の変更</w:t>
      </w:r>
      <w:r>
        <w:rPr>
          <w:rFonts w:hint="eastAsia"/>
          <w:sz w:val="16"/>
          <w:szCs w:val="18"/>
        </w:rPr>
        <w:t>)</w:t>
      </w:r>
    </w:p>
    <w:p w:rsidR="00B34650" w:rsidRDefault="000D4EEC" w:rsidP="004A53CC">
      <w:pPr>
        <w:spacing w:line="240" w:lineRule="exact"/>
        <w:ind w:right="-24"/>
        <w:rPr>
          <w:sz w:val="16"/>
          <w:szCs w:val="18"/>
        </w:rPr>
      </w:pPr>
      <w:r>
        <w:rPr>
          <w:rFonts w:hint="eastAsia"/>
          <w:sz w:val="16"/>
          <w:szCs w:val="18"/>
        </w:rPr>
        <w:t>第６条　発注者は、必要があると認められるときは、仕様書等又は物件の修繕に関する指示の変更内容を受注者に通知して、仕様書等又は物件の修繕に関する指示を変更することができる。この場合において、発注者は、必要があると認められるときは、履行期限若しくは契約金額を変更し、</w:t>
      </w:r>
    </w:p>
    <w:p w:rsidR="000D4EEC" w:rsidRDefault="000D4EEC" w:rsidP="004A53CC">
      <w:pPr>
        <w:spacing w:line="240" w:lineRule="exact"/>
        <w:ind w:right="-24"/>
        <w:rPr>
          <w:sz w:val="16"/>
          <w:szCs w:val="18"/>
        </w:rPr>
      </w:pPr>
      <w:r>
        <w:rPr>
          <w:rFonts w:hint="eastAsia"/>
          <w:sz w:val="16"/>
          <w:szCs w:val="18"/>
        </w:rPr>
        <w:t>又は受注者に損害を及ぼしたときは必要な費用を負担しなければならない。</w:t>
      </w:r>
    </w:p>
    <w:p w:rsidR="000D4EEC" w:rsidRDefault="000D4EEC" w:rsidP="004A53CC">
      <w:pPr>
        <w:spacing w:line="240" w:lineRule="exact"/>
        <w:ind w:right="320"/>
        <w:rPr>
          <w:sz w:val="16"/>
          <w:szCs w:val="18"/>
        </w:rPr>
      </w:pPr>
    </w:p>
    <w:p w:rsidR="000D4EEC" w:rsidRDefault="000D4EEC" w:rsidP="004A53CC">
      <w:pPr>
        <w:spacing w:line="240" w:lineRule="exact"/>
        <w:ind w:right="320"/>
        <w:rPr>
          <w:sz w:val="16"/>
          <w:szCs w:val="18"/>
        </w:rPr>
      </w:pPr>
      <w:r>
        <w:rPr>
          <w:rFonts w:hint="eastAsia"/>
          <w:sz w:val="16"/>
          <w:szCs w:val="18"/>
        </w:rPr>
        <w:t>(</w:t>
      </w:r>
      <w:r>
        <w:rPr>
          <w:rFonts w:hint="eastAsia"/>
          <w:sz w:val="16"/>
          <w:szCs w:val="18"/>
        </w:rPr>
        <w:t>修繕の中止</w:t>
      </w:r>
      <w:r>
        <w:rPr>
          <w:rFonts w:hint="eastAsia"/>
          <w:sz w:val="16"/>
          <w:szCs w:val="18"/>
        </w:rPr>
        <w:t>)</w:t>
      </w:r>
    </w:p>
    <w:p w:rsidR="000D4EEC" w:rsidRDefault="000D4EEC" w:rsidP="004A53CC">
      <w:pPr>
        <w:spacing w:line="240" w:lineRule="exact"/>
        <w:ind w:right="-24"/>
        <w:rPr>
          <w:sz w:val="16"/>
          <w:szCs w:val="18"/>
        </w:rPr>
      </w:pPr>
      <w:r>
        <w:rPr>
          <w:rFonts w:hint="eastAsia"/>
          <w:sz w:val="16"/>
          <w:szCs w:val="18"/>
        </w:rPr>
        <w:t>第７条　発注者は、必要があると認められるときは、物件の修繕の中止</w:t>
      </w:r>
      <w:r w:rsidR="006613A2">
        <w:rPr>
          <w:rFonts w:hint="eastAsia"/>
          <w:sz w:val="16"/>
          <w:szCs w:val="18"/>
        </w:rPr>
        <w:t>内容を受注者に通知して、物件の修繕の全部又は一部を一時中止させ</w:t>
      </w:r>
      <w:r>
        <w:rPr>
          <w:rFonts w:hint="eastAsia"/>
          <w:sz w:val="16"/>
          <w:szCs w:val="18"/>
        </w:rPr>
        <w:t>ることができる。</w:t>
      </w:r>
    </w:p>
    <w:p w:rsidR="006613A2" w:rsidRDefault="000D4EEC" w:rsidP="004A53CC">
      <w:pPr>
        <w:spacing w:line="240" w:lineRule="exact"/>
        <w:ind w:right="-24"/>
        <w:rPr>
          <w:sz w:val="16"/>
          <w:szCs w:val="18"/>
        </w:rPr>
      </w:pPr>
      <w:r>
        <w:rPr>
          <w:rFonts w:hint="eastAsia"/>
          <w:sz w:val="16"/>
          <w:szCs w:val="18"/>
        </w:rPr>
        <w:t>２　発注者は、前項の規定により、物件の修繕を一時中止した場合において、必要があると認められるときは、履行期限又は契約金額を変更し、</w:t>
      </w:r>
    </w:p>
    <w:p w:rsidR="000D4EEC" w:rsidRDefault="000D4EEC" w:rsidP="004A53CC">
      <w:pPr>
        <w:spacing w:line="240" w:lineRule="exact"/>
        <w:ind w:left="320" w:right="-24"/>
        <w:rPr>
          <w:sz w:val="16"/>
          <w:szCs w:val="18"/>
        </w:rPr>
      </w:pPr>
      <w:r>
        <w:rPr>
          <w:rFonts w:hint="eastAsia"/>
          <w:sz w:val="16"/>
          <w:szCs w:val="18"/>
        </w:rPr>
        <w:t>又は受注者が物件の修繕の続行に備え、物件の修繕の一時中止に伴う増加費用を必要としたとき若しくは受注者に損害を及ぼしたときは、必要な費用を負担しなければならない。</w:t>
      </w:r>
    </w:p>
    <w:p w:rsidR="000D4EEC" w:rsidRDefault="000D4EEC" w:rsidP="004A53CC">
      <w:pPr>
        <w:spacing w:line="240" w:lineRule="exact"/>
        <w:ind w:right="320"/>
        <w:rPr>
          <w:sz w:val="16"/>
          <w:szCs w:val="18"/>
        </w:rPr>
      </w:pPr>
    </w:p>
    <w:p w:rsidR="000D4EEC" w:rsidRDefault="000D4EEC" w:rsidP="004A53CC">
      <w:pPr>
        <w:spacing w:line="240" w:lineRule="exact"/>
        <w:ind w:right="320"/>
        <w:rPr>
          <w:sz w:val="16"/>
          <w:szCs w:val="18"/>
        </w:rPr>
      </w:pPr>
      <w:r>
        <w:rPr>
          <w:rFonts w:hint="eastAsia"/>
          <w:sz w:val="16"/>
          <w:szCs w:val="18"/>
        </w:rPr>
        <w:t>(</w:t>
      </w:r>
      <w:r>
        <w:rPr>
          <w:rFonts w:hint="eastAsia"/>
          <w:sz w:val="16"/>
          <w:szCs w:val="18"/>
        </w:rPr>
        <w:t>受注者の請求による履行期限の延長</w:t>
      </w:r>
      <w:r>
        <w:rPr>
          <w:rFonts w:hint="eastAsia"/>
          <w:sz w:val="16"/>
          <w:szCs w:val="18"/>
        </w:rPr>
        <w:t>)</w:t>
      </w:r>
    </w:p>
    <w:p w:rsidR="000D4EEC" w:rsidRDefault="003F1E05" w:rsidP="004A53CC">
      <w:pPr>
        <w:spacing w:line="240" w:lineRule="exact"/>
        <w:ind w:right="-24"/>
        <w:rPr>
          <w:sz w:val="16"/>
          <w:szCs w:val="18"/>
        </w:rPr>
      </w:pPr>
      <w:r>
        <w:rPr>
          <w:rFonts w:hint="eastAsia"/>
          <w:sz w:val="16"/>
          <w:szCs w:val="18"/>
        </w:rPr>
        <w:t>第８条　受注者は、その責に帰すことができない事由により、履行期限内に物件を修繕することができないときは、その理由を明示した書面により発注者に履行期限の延長変更を請求することができる。</w:t>
      </w:r>
    </w:p>
    <w:p w:rsidR="003F1E05" w:rsidRDefault="003F1E05" w:rsidP="004A53CC">
      <w:pPr>
        <w:spacing w:line="240" w:lineRule="exact"/>
        <w:ind w:right="320"/>
        <w:rPr>
          <w:sz w:val="16"/>
          <w:szCs w:val="18"/>
        </w:rPr>
      </w:pPr>
    </w:p>
    <w:p w:rsidR="00B90E2F" w:rsidRDefault="003F1E05" w:rsidP="004A53CC">
      <w:pPr>
        <w:spacing w:line="240" w:lineRule="exact"/>
        <w:ind w:right="320"/>
        <w:rPr>
          <w:sz w:val="16"/>
          <w:szCs w:val="18"/>
        </w:rPr>
      </w:pPr>
      <w:r>
        <w:rPr>
          <w:rFonts w:hint="eastAsia"/>
          <w:sz w:val="16"/>
          <w:szCs w:val="18"/>
        </w:rPr>
        <w:t>(</w:t>
      </w:r>
      <w:r>
        <w:rPr>
          <w:rFonts w:hint="eastAsia"/>
          <w:sz w:val="16"/>
          <w:szCs w:val="18"/>
        </w:rPr>
        <w:t>履行期限の変更方法</w:t>
      </w:r>
      <w:r>
        <w:rPr>
          <w:rFonts w:hint="eastAsia"/>
          <w:sz w:val="16"/>
          <w:szCs w:val="18"/>
        </w:rPr>
        <w:t>)</w:t>
      </w:r>
    </w:p>
    <w:p w:rsidR="003F1E05" w:rsidRDefault="003F1E05" w:rsidP="004A53CC">
      <w:pPr>
        <w:spacing w:line="240" w:lineRule="exact"/>
        <w:ind w:right="-24"/>
        <w:rPr>
          <w:sz w:val="16"/>
          <w:szCs w:val="18"/>
        </w:rPr>
      </w:pPr>
      <w:r>
        <w:rPr>
          <w:rFonts w:hint="eastAsia"/>
          <w:sz w:val="16"/>
          <w:szCs w:val="18"/>
        </w:rPr>
        <w:t>第９条　履行期限の変更については、発注者と受注者が協議して定める。ただし、協議開始の日から７日以内に協議が整わない場合には、発注者が定め、受注者に通知する。</w:t>
      </w:r>
    </w:p>
    <w:p w:rsidR="003F1E05" w:rsidRDefault="003F1E05" w:rsidP="004A53CC">
      <w:pPr>
        <w:spacing w:line="240" w:lineRule="exact"/>
        <w:ind w:left="320" w:right="-24" w:hanging="320"/>
        <w:rPr>
          <w:sz w:val="16"/>
          <w:szCs w:val="18"/>
        </w:rPr>
      </w:pPr>
      <w:r>
        <w:rPr>
          <w:rFonts w:hint="eastAsia"/>
          <w:sz w:val="16"/>
          <w:szCs w:val="18"/>
        </w:rPr>
        <w:lastRenderedPageBreak/>
        <w:t>２　前項の協議開始の日については、発注者が受注者の意見を聴取して定め、受注者に通知するものとする。ただし、発注者が履行期限の変更事由</w:t>
      </w:r>
      <w:r w:rsidR="004A53CC">
        <w:rPr>
          <w:rFonts w:hint="eastAsia"/>
          <w:sz w:val="16"/>
          <w:szCs w:val="18"/>
        </w:rPr>
        <w:t>が</w:t>
      </w:r>
      <w:r>
        <w:rPr>
          <w:rFonts w:hint="eastAsia"/>
          <w:sz w:val="16"/>
          <w:szCs w:val="18"/>
        </w:rPr>
        <w:t>生じた日</w:t>
      </w:r>
      <w:r w:rsidR="004A53CC">
        <w:rPr>
          <w:rFonts w:hint="eastAsia"/>
          <w:sz w:val="16"/>
          <w:szCs w:val="18"/>
        </w:rPr>
        <w:t>（第８条の場合にあっては、発注者が履行期限の変更の請求を受けた日）</w:t>
      </w:r>
      <w:r>
        <w:rPr>
          <w:rFonts w:hint="eastAsia"/>
          <w:sz w:val="16"/>
          <w:szCs w:val="18"/>
        </w:rPr>
        <w:t>から７日以内に協議開始の日を通知しない場合には、受注者は、協議開始の日を定め、発注者に通知することができる。</w:t>
      </w:r>
    </w:p>
    <w:p w:rsidR="003F1E05" w:rsidRDefault="003F1E05" w:rsidP="004A53CC">
      <w:pPr>
        <w:spacing w:line="240" w:lineRule="exact"/>
        <w:ind w:right="320"/>
        <w:rPr>
          <w:sz w:val="16"/>
          <w:szCs w:val="18"/>
        </w:rPr>
      </w:pPr>
    </w:p>
    <w:p w:rsidR="00FC11D8" w:rsidRDefault="00FC11D8" w:rsidP="004A53CC">
      <w:pPr>
        <w:spacing w:line="240" w:lineRule="exact"/>
        <w:ind w:right="320"/>
        <w:rPr>
          <w:sz w:val="16"/>
          <w:szCs w:val="18"/>
        </w:rPr>
      </w:pPr>
      <w:r>
        <w:rPr>
          <w:rFonts w:hint="eastAsia"/>
          <w:sz w:val="16"/>
          <w:szCs w:val="18"/>
        </w:rPr>
        <w:t>(</w:t>
      </w:r>
      <w:r>
        <w:rPr>
          <w:rFonts w:hint="eastAsia"/>
          <w:sz w:val="16"/>
          <w:szCs w:val="18"/>
        </w:rPr>
        <w:t>契約金額の変更方法等</w:t>
      </w:r>
      <w:r>
        <w:rPr>
          <w:rFonts w:hint="eastAsia"/>
          <w:sz w:val="16"/>
          <w:szCs w:val="18"/>
        </w:rPr>
        <w:t>)</w:t>
      </w:r>
    </w:p>
    <w:p w:rsidR="00FC11D8" w:rsidRDefault="00FC11D8" w:rsidP="004A53CC">
      <w:pPr>
        <w:spacing w:line="240" w:lineRule="exact"/>
        <w:ind w:right="-24"/>
        <w:rPr>
          <w:sz w:val="16"/>
          <w:szCs w:val="18"/>
        </w:rPr>
      </w:pPr>
      <w:r>
        <w:rPr>
          <w:rFonts w:hint="eastAsia"/>
          <w:sz w:val="16"/>
          <w:szCs w:val="18"/>
        </w:rPr>
        <w:t>第１０条　契約金額の変更については、発注者と受注者が協議して定める。ただし、協議開始の日から７日以内に協議が整わない場合には、発注者が定め、受注者に通知する。</w:t>
      </w:r>
    </w:p>
    <w:p w:rsidR="00FC11D8" w:rsidRDefault="00FC11D8" w:rsidP="004A53CC">
      <w:pPr>
        <w:spacing w:line="240" w:lineRule="exact"/>
        <w:ind w:left="320" w:right="-24" w:hanging="320"/>
        <w:rPr>
          <w:sz w:val="16"/>
          <w:szCs w:val="18"/>
        </w:rPr>
      </w:pPr>
      <w:r>
        <w:rPr>
          <w:rFonts w:hint="eastAsia"/>
          <w:sz w:val="16"/>
          <w:szCs w:val="18"/>
        </w:rPr>
        <w:t>２　前項の協議開始の日については、発注者が受注者の意見を聴取して定め、受注者に通知するものとする。ただし、発注者が契約金額の変更事由が生じた日から７日以内に協議開始の日を通知しない場合には、受注者は、協議開始の日を定め、発注者に通知することができる。</w:t>
      </w:r>
    </w:p>
    <w:p w:rsidR="00FC11D8" w:rsidRDefault="00FC11D8" w:rsidP="004A53CC">
      <w:pPr>
        <w:spacing w:line="240" w:lineRule="exact"/>
        <w:ind w:left="320" w:right="-24" w:hanging="320"/>
        <w:rPr>
          <w:sz w:val="16"/>
          <w:szCs w:val="18"/>
        </w:rPr>
      </w:pPr>
      <w:r>
        <w:rPr>
          <w:rFonts w:hint="eastAsia"/>
          <w:sz w:val="16"/>
          <w:szCs w:val="18"/>
        </w:rPr>
        <w:t>３　この契約書の規定により、受注者が増加費用を必要とした場合又は損害を受けた場合に発注者が負担する必要な費用の額については、発注者と受注者が協議して定める。</w:t>
      </w:r>
    </w:p>
    <w:p w:rsidR="003F127F" w:rsidRDefault="003F127F" w:rsidP="004A53CC">
      <w:pPr>
        <w:spacing w:line="240" w:lineRule="exact"/>
        <w:ind w:right="320"/>
        <w:rPr>
          <w:sz w:val="16"/>
          <w:szCs w:val="18"/>
        </w:rPr>
      </w:pPr>
    </w:p>
    <w:p w:rsidR="003F127F" w:rsidRDefault="003F127F" w:rsidP="004A53CC">
      <w:pPr>
        <w:spacing w:line="240" w:lineRule="exact"/>
        <w:ind w:right="320"/>
        <w:rPr>
          <w:sz w:val="16"/>
          <w:szCs w:val="18"/>
        </w:rPr>
      </w:pPr>
      <w:r>
        <w:rPr>
          <w:rFonts w:hint="eastAsia"/>
          <w:sz w:val="16"/>
          <w:szCs w:val="18"/>
        </w:rPr>
        <w:t>(</w:t>
      </w:r>
      <w:r>
        <w:rPr>
          <w:rFonts w:hint="eastAsia"/>
          <w:sz w:val="16"/>
          <w:szCs w:val="18"/>
        </w:rPr>
        <w:t>一般的損害</w:t>
      </w:r>
      <w:r>
        <w:rPr>
          <w:rFonts w:hint="eastAsia"/>
          <w:sz w:val="16"/>
          <w:szCs w:val="18"/>
        </w:rPr>
        <w:t>)</w:t>
      </w:r>
    </w:p>
    <w:p w:rsidR="003F127F" w:rsidRDefault="003F127F" w:rsidP="004A53CC">
      <w:pPr>
        <w:spacing w:line="240" w:lineRule="exact"/>
        <w:ind w:right="-24"/>
        <w:rPr>
          <w:sz w:val="16"/>
          <w:szCs w:val="18"/>
        </w:rPr>
      </w:pPr>
      <w:r>
        <w:rPr>
          <w:rFonts w:hint="eastAsia"/>
          <w:sz w:val="16"/>
          <w:szCs w:val="18"/>
        </w:rPr>
        <w:t>第１１条　この契約を行うにつき生じた損害</w:t>
      </w:r>
      <w:r>
        <w:rPr>
          <w:rFonts w:hint="eastAsia"/>
          <w:sz w:val="16"/>
          <w:szCs w:val="18"/>
        </w:rPr>
        <w:t>(</w:t>
      </w:r>
      <w:r>
        <w:rPr>
          <w:rFonts w:hint="eastAsia"/>
          <w:sz w:val="16"/>
          <w:szCs w:val="18"/>
        </w:rPr>
        <w:t>次項第１項、第２項若しくは第１３条第１項に規定する損害を除く。</w:t>
      </w:r>
      <w:r>
        <w:rPr>
          <w:rFonts w:hint="eastAsia"/>
          <w:sz w:val="16"/>
          <w:szCs w:val="18"/>
        </w:rPr>
        <w:t>)</w:t>
      </w:r>
      <w:r>
        <w:rPr>
          <w:rFonts w:hint="eastAsia"/>
          <w:sz w:val="16"/>
          <w:szCs w:val="18"/>
        </w:rPr>
        <w:t>については、</w:t>
      </w:r>
      <w:r w:rsidR="00EF6A9F">
        <w:rPr>
          <w:rFonts w:hint="eastAsia"/>
          <w:sz w:val="16"/>
          <w:szCs w:val="18"/>
        </w:rPr>
        <w:t>受注者がその費用を負担する。ただし、その損害のうち、発注者の責に帰すべき事由により生じたものについては、発注者が負担する。</w:t>
      </w:r>
    </w:p>
    <w:p w:rsidR="00EF6A9F" w:rsidRDefault="00EF6A9F" w:rsidP="004A53CC">
      <w:pPr>
        <w:spacing w:line="240" w:lineRule="exact"/>
        <w:ind w:right="320"/>
        <w:rPr>
          <w:sz w:val="16"/>
          <w:szCs w:val="18"/>
        </w:rPr>
      </w:pPr>
    </w:p>
    <w:p w:rsidR="00EF6A9F" w:rsidRDefault="00EF6A9F" w:rsidP="004A53CC">
      <w:pPr>
        <w:spacing w:line="240" w:lineRule="exact"/>
        <w:ind w:right="320"/>
        <w:rPr>
          <w:sz w:val="16"/>
          <w:szCs w:val="18"/>
        </w:rPr>
      </w:pPr>
      <w:r>
        <w:rPr>
          <w:rFonts w:hint="eastAsia"/>
          <w:sz w:val="16"/>
          <w:szCs w:val="18"/>
        </w:rPr>
        <w:t>(</w:t>
      </w:r>
      <w:r>
        <w:rPr>
          <w:rFonts w:hint="eastAsia"/>
          <w:sz w:val="16"/>
          <w:szCs w:val="18"/>
        </w:rPr>
        <w:t>第三者に及ぼした損害</w:t>
      </w:r>
      <w:r>
        <w:rPr>
          <w:rFonts w:hint="eastAsia"/>
          <w:sz w:val="16"/>
          <w:szCs w:val="18"/>
        </w:rPr>
        <w:t>)</w:t>
      </w:r>
    </w:p>
    <w:p w:rsidR="00EF6A9F" w:rsidRDefault="00EF6A9F" w:rsidP="004A53CC">
      <w:pPr>
        <w:spacing w:line="240" w:lineRule="exact"/>
        <w:ind w:right="-24"/>
        <w:rPr>
          <w:sz w:val="16"/>
          <w:szCs w:val="18"/>
        </w:rPr>
      </w:pPr>
      <w:r>
        <w:rPr>
          <w:rFonts w:hint="eastAsia"/>
          <w:sz w:val="16"/>
          <w:szCs w:val="18"/>
        </w:rPr>
        <w:t>第１２条　この契約を行うにつき第三者に及ぼした損害について、当該第三者に対して損害の賠償を行わなければならないときは、受注者がその賠償額を負担する。</w:t>
      </w:r>
    </w:p>
    <w:p w:rsidR="00EF6A9F" w:rsidRDefault="00EF6A9F" w:rsidP="004A53CC">
      <w:pPr>
        <w:spacing w:line="240" w:lineRule="exact"/>
        <w:ind w:left="320" w:right="-24" w:hanging="320"/>
        <w:rPr>
          <w:sz w:val="16"/>
          <w:szCs w:val="18"/>
        </w:rPr>
      </w:pPr>
      <w:r>
        <w:rPr>
          <w:rFonts w:hint="eastAsia"/>
          <w:sz w:val="16"/>
          <w:szCs w:val="18"/>
        </w:rPr>
        <w:t>２　前項の規定にかかわらず、同項に規定する賠償額のうち、発注者の指示その他発注者の責に帰すべき事由により生じたものについては、発注者がその賠償額を負担する。ただし、受注者が、発注者の指示が不適当であること等発注者の責に帰すべき事由があることを知りながらこれを通知しなかったときは、この限りではない。</w:t>
      </w:r>
    </w:p>
    <w:p w:rsidR="00EF6A9F" w:rsidRDefault="00EF6A9F" w:rsidP="004A53CC">
      <w:pPr>
        <w:spacing w:line="240" w:lineRule="exact"/>
        <w:ind w:left="320" w:right="-24" w:hanging="320"/>
        <w:rPr>
          <w:sz w:val="16"/>
          <w:szCs w:val="18"/>
        </w:rPr>
      </w:pPr>
      <w:r>
        <w:rPr>
          <w:rFonts w:hint="eastAsia"/>
          <w:sz w:val="16"/>
          <w:szCs w:val="18"/>
        </w:rPr>
        <w:t>３　前２項の場合その他物件の修繕に当たり第三者との間に紛争を生じた場合においては、発注者及び受注者は協力してその処理解決に当たるものとする。</w:t>
      </w:r>
    </w:p>
    <w:p w:rsidR="00EF6A9F" w:rsidRDefault="00EF6A9F" w:rsidP="004A53CC">
      <w:pPr>
        <w:spacing w:line="240" w:lineRule="exact"/>
        <w:ind w:right="320"/>
        <w:rPr>
          <w:sz w:val="16"/>
          <w:szCs w:val="18"/>
        </w:rPr>
      </w:pPr>
    </w:p>
    <w:p w:rsidR="00EF6A9F" w:rsidRDefault="00EF6A9F" w:rsidP="004A53CC">
      <w:pPr>
        <w:spacing w:line="240" w:lineRule="exact"/>
        <w:ind w:right="320"/>
        <w:rPr>
          <w:sz w:val="16"/>
          <w:szCs w:val="18"/>
        </w:rPr>
      </w:pPr>
      <w:r>
        <w:rPr>
          <w:rFonts w:hint="eastAsia"/>
          <w:sz w:val="16"/>
          <w:szCs w:val="18"/>
        </w:rPr>
        <w:t>(</w:t>
      </w:r>
      <w:r>
        <w:rPr>
          <w:rFonts w:hint="eastAsia"/>
          <w:sz w:val="16"/>
          <w:szCs w:val="18"/>
        </w:rPr>
        <w:t>不可抗力による損害</w:t>
      </w:r>
      <w:r>
        <w:rPr>
          <w:rFonts w:hint="eastAsia"/>
          <w:sz w:val="16"/>
          <w:szCs w:val="18"/>
        </w:rPr>
        <w:t>)</w:t>
      </w:r>
    </w:p>
    <w:p w:rsidR="00EF6A9F" w:rsidRDefault="00EF6A9F" w:rsidP="004A53CC">
      <w:pPr>
        <w:spacing w:line="240" w:lineRule="exact"/>
        <w:ind w:right="-24"/>
        <w:rPr>
          <w:sz w:val="16"/>
          <w:szCs w:val="18"/>
        </w:rPr>
      </w:pPr>
      <w:r>
        <w:rPr>
          <w:rFonts w:hint="eastAsia"/>
          <w:sz w:val="16"/>
          <w:szCs w:val="18"/>
        </w:rPr>
        <w:t>第１３条　受注者は、天災その他の不可抗力により、重大な損害を受け、物件の修繕が不可能となったときは、遅延なく発注者に通知するものとする。</w:t>
      </w:r>
    </w:p>
    <w:p w:rsidR="00EF6A9F" w:rsidRDefault="00EF6A9F" w:rsidP="004A53CC">
      <w:pPr>
        <w:spacing w:line="240" w:lineRule="exact"/>
        <w:ind w:left="320" w:right="-24" w:hanging="320"/>
        <w:rPr>
          <w:sz w:val="16"/>
          <w:szCs w:val="18"/>
        </w:rPr>
      </w:pPr>
      <w:r>
        <w:rPr>
          <w:rFonts w:hint="eastAsia"/>
          <w:sz w:val="16"/>
          <w:szCs w:val="18"/>
        </w:rPr>
        <w:t>２　発注者は、前項の通知を受けたときは、直ちに確認を行い、受注者が明らかに損害を受け、これにより物件の修繕が不可能となったことが認められる場合は、発注者と受注者が協議するものとする。</w:t>
      </w:r>
    </w:p>
    <w:p w:rsidR="00EF6A9F" w:rsidRDefault="00EF6A9F" w:rsidP="004A53CC">
      <w:pPr>
        <w:spacing w:line="240" w:lineRule="exact"/>
        <w:ind w:right="320"/>
        <w:rPr>
          <w:sz w:val="16"/>
          <w:szCs w:val="18"/>
        </w:rPr>
      </w:pPr>
    </w:p>
    <w:p w:rsidR="00EF6A9F" w:rsidRDefault="00EF6A9F" w:rsidP="004A53CC">
      <w:pPr>
        <w:spacing w:line="240" w:lineRule="exact"/>
        <w:ind w:right="320"/>
        <w:rPr>
          <w:sz w:val="16"/>
          <w:szCs w:val="18"/>
        </w:rPr>
      </w:pPr>
      <w:r>
        <w:rPr>
          <w:rFonts w:hint="eastAsia"/>
          <w:sz w:val="16"/>
          <w:szCs w:val="18"/>
        </w:rPr>
        <w:t>(</w:t>
      </w:r>
      <w:r>
        <w:rPr>
          <w:rFonts w:hint="eastAsia"/>
          <w:sz w:val="16"/>
          <w:szCs w:val="18"/>
        </w:rPr>
        <w:t>物価等の変動に基づく契約金額等の変更</w:t>
      </w:r>
      <w:r>
        <w:rPr>
          <w:rFonts w:hint="eastAsia"/>
          <w:sz w:val="16"/>
          <w:szCs w:val="18"/>
        </w:rPr>
        <w:t>)</w:t>
      </w:r>
    </w:p>
    <w:p w:rsidR="00EF6A9F" w:rsidRDefault="00EF6A9F" w:rsidP="004A53CC">
      <w:pPr>
        <w:spacing w:line="240" w:lineRule="exact"/>
        <w:ind w:right="-24"/>
        <w:rPr>
          <w:sz w:val="16"/>
          <w:szCs w:val="18"/>
        </w:rPr>
      </w:pPr>
      <w:r>
        <w:rPr>
          <w:rFonts w:hint="eastAsia"/>
          <w:sz w:val="16"/>
          <w:szCs w:val="18"/>
        </w:rPr>
        <w:t>第１４条　発注者又は受注者は、履行期限内に予期することのできない異常な物価等の変動により、契約金額が著しく不適当であると認められるに至ったときは、発注者と受注者との協議の上、契約金額又は仕様書の内容を変更することができる。この場合における協議については、第１０条の規定を準用する。</w:t>
      </w:r>
    </w:p>
    <w:p w:rsidR="00EF6A9F" w:rsidRDefault="00EF6A9F" w:rsidP="004A53CC">
      <w:pPr>
        <w:spacing w:line="240" w:lineRule="exact"/>
        <w:ind w:right="320"/>
        <w:rPr>
          <w:sz w:val="16"/>
          <w:szCs w:val="18"/>
        </w:rPr>
      </w:pPr>
    </w:p>
    <w:p w:rsidR="00EF6A9F" w:rsidRDefault="00EF6A9F" w:rsidP="004A53CC">
      <w:pPr>
        <w:spacing w:line="240" w:lineRule="exact"/>
        <w:ind w:right="320"/>
        <w:rPr>
          <w:sz w:val="16"/>
          <w:szCs w:val="18"/>
        </w:rPr>
      </w:pPr>
      <w:r>
        <w:rPr>
          <w:rFonts w:hint="eastAsia"/>
          <w:sz w:val="16"/>
          <w:szCs w:val="18"/>
        </w:rPr>
        <w:t>(</w:t>
      </w:r>
      <w:r>
        <w:rPr>
          <w:rFonts w:hint="eastAsia"/>
          <w:sz w:val="16"/>
          <w:szCs w:val="18"/>
        </w:rPr>
        <w:t>納入及び検査</w:t>
      </w:r>
      <w:r>
        <w:rPr>
          <w:rFonts w:hint="eastAsia"/>
          <w:sz w:val="16"/>
          <w:szCs w:val="18"/>
        </w:rPr>
        <w:t>)</w:t>
      </w:r>
    </w:p>
    <w:p w:rsidR="00EF6A9F" w:rsidRDefault="00EF6A9F" w:rsidP="004A53CC">
      <w:pPr>
        <w:spacing w:line="240" w:lineRule="exact"/>
        <w:ind w:right="320"/>
        <w:rPr>
          <w:sz w:val="16"/>
          <w:szCs w:val="18"/>
        </w:rPr>
      </w:pPr>
      <w:r>
        <w:rPr>
          <w:rFonts w:hint="eastAsia"/>
          <w:sz w:val="16"/>
          <w:szCs w:val="18"/>
        </w:rPr>
        <w:t>第１５条　受注者は、物件の修繕を完了し、物件を納入したときは、その旨を発注者に通知しなければならない。</w:t>
      </w:r>
    </w:p>
    <w:p w:rsidR="00EF6A9F" w:rsidRDefault="00EF6A9F" w:rsidP="004A53CC">
      <w:pPr>
        <w:spacing w:line="240" w:lineRule="exact"/>
        <w:ind w:left="320" w:right="-24" w:hanging="320"/>
        <w:rPr>
          <w:sz w:val="16"/>
          <w:szCs w:val="18"/>
        </w:rPr>
      </w:pPr>
      <w:r>
        <w:rPr>
          <w:rFonts w:hint="eastAsia"/>
          <w:sz w:val="16"/>
          <w:szCs w:val="18"/>
        </w:rPr>
        <w:t>２　発注者又は発注者が検査を行うものとして定めた職員</w:t>
      </w:r>
      <w:r>
        <w:rPr>
          <w:rFonts w:hint="eastAsia"/>
          <w:sz w:val="16"/>
          <w:szCs w:val="18"/>
        </w:rPr>
        <w:t>(</w:t>
      </w:r>
      <w:r>
        <w:rPr>
          <w:rFonts w:hint="eastAsia"/>
          <w:sz w:val="16"/>
          <w:szCs w:val="18"/>
        </w:rPr>
        <w:t>以下「検査職員」という。</w:t>
      </w:r>
      <w:r>
        <w:rPr>
          <w:rFonts w:hint="eastAsia"/>
          <w:sz w:val="16"/>
          <w:szCs w:val="18"/>
        </w:rPr>
        <w:t>)</w:t>
      </w:r>
      <w:r>
        <w:rPr>
          <w:rFonts w:hint="eastAsia"/>
          <w:sz w:val="16"/>
          <w:szCs w:val="18"/>
        </w:rPr>
        <w:t>は、前項の規定による通知を受けたときは、通知を受けた日から１０日以内に受注者の立会いの上、仕様書等に定めるところにより、検査を完了し、当該検査の結果を受注者に通知しなければならない。</w:t>
      </w:r>
    </w:p>
    <w:p w:rsidR="00EF6A9F" w:rsidRDefault="00EF6A9F" w:rsidP="004A53CC">
      <w:pPr>
        <w:spacing w:line="240" w:lineRule="exact"/>
        <w:ind w:right="320"/>
        <w:rPr>
          <w:sz w:val="16"/>
          <w:szCs w:val="18"/>
        </w:rPr>
      </w:pPr>
      <w:r>
        <w:rPr>
          <w:rFonts w:hint="eastAsia"/>
          <w:sz w:val="16"/>
          <w:szCs w:val="18"/>
        </w:rPr>
        <w:t>３　前２項の場合において、物件の納入及び検査に直接要する費用は、特別な定めのある場合を除き、すべて受注者の負担とする。</w:t>
      </w:r>
    </w:p>
    <w:p w:rsidR="00EF6A9F" w:rsidRDefault="00EF6A9F" w:rsidP="004A53CC">
      <w:pPr>
        <w:spacing w:line="240" w:lineRule="exact"/>
        <w:ind w:left="320" w:right="-24" w:hanging="320"/>
        <w:rPr>
          <w:sz w:val="16"/>
          <w:szCs w:val="18"/>
        </w:rPr>
      </w:pPr>
      <w:r>
        <w:rPr>
          <w:rFonts w:hint="eastAsia"/>
          <w:sz w:val="16"/>
          <w:szCs w:val="18"/>
        </w:rPr>
        <w:t>４　受注者は、第２項の検査に合格しないときは、ただちに修補等の適切な措置を行い、検査職員の検査を受けなければならないものとし、当該検査に合格した場合において前２項の規定を準用する。</w:t>
      </w:r>
    </w:p>
    <w:p w:rsidR="00EF6A9F" w:rsidRDefault="00EF6A9F" w:rsidP="004A53CC">
      <w:pPr>
        <w:spacing w:line="240" w:lineRule="exact"/>
        <w:ind w:right="320"/>
        <w:rPr>
          <w:sz w:val="16"/>
          <w:szCs w:val="18"/>
        </w:rPr>
      </w:pPr>
    </w:p>
    <w:p w:rsidR="00EF6A9F" w:rsidRDefault="00EF6A9F" w:rsidP="004A53CC">
      <w:pPr>
        <w:spacing w:line="240" w:lineRule="exact"/>
        <w:ind w:right="320"/>
        <w:rPr>
          <w:sz w:val="16"/>
          <w:szCs w:val="18"/>
        </w:rPr>
      </w:pPr>
      <w:r>
        <w:rPr>
          <w:rFonts w:hint="eastAsia"/>
          <w:sz w:val="16"/>
          <w:szCs w:val="18"/>
        </w:rPr>
        <w:t>(</w:t>
      </w:r>
      <w:r>
        <w:rPr>
          <w:rFonts w:hint="eastAsia"/>
          <w:sz w:val="16"/>
          <w:szCs w:val="18"/>
        </w:rPr>
        <w:t>契約代金の請求及び支払い</w:t>
      </w:r>
      <w:r>
        <w:rPr>
          <w:rFonts w:hint="eastAsia"/>
          <w:sz w:val="16"/>
          <w:szCs w:val="18"/>
        </w:rPr>
        <w:t>)</w:t>
      </w:r>
    </w:p>
    <w:p w:rsidR="00EF6A9F" w:rsidRDefault="00EF6A9F" w:rsidP="004A53CC">
      <w:pPr>
        <w:spacing w:line="240" w:lineRule="exact"/>
        <w:ind w:right="320"/>
        <w:rPr>
          <w:sz w:val="16"/>
          <w:szCs w:val="18"/>
        </w:rPr>
      </w:pPr>
      <w:r>
        <w:rPr>
          <w:rFonts w:hint="eastAsia"/>
          <w:sz w:val="16"/>
          <w:szCs w:val="18"/>
        </w:rPr>
        <w:t>第１６条　受注者は、前項の検査に合格したときは、契約代金の支払いを請求することができる。</w:t>
      </w:r>
    </w:p>
    <w:p w:rsidR="00EF6A9F" w:rsidRDefault="00EF6A9F" w:rsidP="004A53CC">
      <w:pPr>
        <w:spacing w:line="240" w:lineRule="exact"/>
        <w:ind w:right="320"/>
        <w:rPr>
          <w:sz w:val="16"/>
          <w:szCs w:val="18"/>
        </w:rPr>
      </w:pPr>
      <w:r>
        <w:rPr>
          <w:rFonts w:hint="eastAsia"/>
          <w:sz w:val="16"/>
          <w:szCs w:val="18"/>
        </w:rPr>
        <w:t>２　発注者は、前項の規定による請求があったときは、請求を受けた日から３０日以内に契約代金を支払わなければならない。</w:t>
      </w:r>
    </w:p>
    <w:p w:rsidR="00EF6A9F" w:rsidRDefault="00EF6A9F" w:rsidP="004A53CC">
      <w:pPr>
        <w:spacing w:line="240" w:lineRule="exact"/>
        <w:ind w:left="320" w:right="-24" w:hanging="320"/>
        <w:rPr>
          <w:sz w:val="16"/>
          <w:szCs w:val="18"/>
        </w:rPr>
      </w:pPr>
      <w:r>
        <w:rPr>
          <w:rFonts w:hint="eastAsia"/>
          <w:sz w:val="16"/>
          <w:szCs w:val="18"/>
        </w:rPr>
        <w:t>３　発注者がその責に帰すべき事由により前条第２項に基づく検査をしないときは、その期限を経過した日から検査をした日までの期間の日数は、前項の期間</w:t>
      </w:r>
      <w:r>
        <w:rPr>
          <w:rFonts w:hint="eastAsia"/>
          <w:sz w:val="16"/>
          <w:szCs w:val="18"/>
        </w:rPr>
        <w:t>(</w:t>
      </w:r>
      <w:r>
        <w:rPr>
          <w:rFonts w:hint="eastAsia"/>
          <w:sz w:val="16"/>
          <w:szCs w:val="18"/>
        </w:rPr>
        <w:t>以下「約定期間」という。</w:t>
      </w:r>
      <w:r>
        <w:rPr>
          <w:rFonts w:hint="eastAsia"/>
          <w:sz w:val="16"/>
          <w:szCs w:val="18"/>
        </w:rPr>
        <w:t>)</w:t>
      </w:r>
      <w:r>
        <w:rPr>
          <w:rFonts w:hint="eastAsia"/>
          <w:sz w:val="16"/>
          <w:szCs w:val="18"/>
        </w:rPr>
        <w:t>の日数から差し引くものとする。この場合において、その遅延日数が約定期間の日数を超えるときは、約定期間は、遅延日数が約定期間の日数を超えた日において満了したものとみなす。</w:t>
      </w:r>
    </w:p>
    <w:p w:rsidR="00EF6A9F" w:rsidRDefault="00EF6A9F" w:rsidP="004A53CC">
      <w:pPr>
        <w:spacing w:line="240" w:lineRule="exact"/>
        <w:ind w:right="320"/>
        <w:rPr>
          <w:sz w:val="16"/>
          <w:szCs w:val="18"/>
        </w:rPr>
      </w:pPr>
    </w:p>
    <w:p w:rsidR="00EF6A9F" w:rsidRDefault="00EF6A9F" w:rsidP="004A53CC">
      <w:pPr>
        <w:spacing w:line="240" w:lineRule="exact"/>
        <w:ind w:right="320"/>
        <w:rPr>
          <w:sz w:val="16"/>
          <w:szCs w:val="18"/>
        </w:rPr>
      </w:pPr>
      <w:r>
        <w:rPr>
          <w:rFonts w:hint="eastAsia"/>
          <w:sz w:val="16"/>
          <w:szCs w:val="18"/>
        </w:rPr>
        <w:t>(</w:t>
      </w:r>
      <w:r>
        <w:rPr>
          <w:rFonts w:hint="eastAsia"/>
          <w:sz w:val="16"/>
          <w:szCs w:val="18"/>
        </w:rPr>
        <w:t>第三者による代理受領</w:t>
      </w:r>
      <w:r>
        <w:rPr>
          <w:rFonts w:hint="eastAsia"/>
          <w:sz w:val="16"/>
          <w:szCs w:val="18"/>
        </w:rPr>
        <w:t>)</w:t>
      </w:r>
    </w:p>
    <w:p w:rsidR="00EF6A9F" w:rsidRDefault="00EF6A9F" w:rsidP="004A53CC">
      <w:pPr>
        <w:spacing w:line="240" w:lineRule="exact"/>
        <w:ind w:right="320"/>
        <w:rPr>
          <w:sz w:val="16"/>
          <w:szCs w:val="18"/>
        </w:rPr>
      </w:pPr>
      <w:r>
        <w:rPr>
          <w:rFonts w:hint="eastAsia"/>
          <w:sz w:val="16"/>
          <w:szCs w:val="18"/>
        </w:rPr>
        <w:t>第１７条　受注者</w:t>
      </w:r>
      <w:r w:rsidR="00C37802">
        <w:rPr>
          <w:rFonts w:hint="eastAsia"/>
          <w:sz w:val="16"/>
          <w:szCs w:val="18"/>
        </w:rPr>
        <w:t>は、発注者の承諾を得て契約代金の全部又は一部の受領につき、第三者を代理人とすることができる。</w:t>
      </w:r>
    </w:p>
    <w:p w:rsidR="00C37802" w:rsidRDefault="00C37802" w:rsidP="004A53CC">
      <w:pPr>
        <w:spacing w:line="240" w:lineRule="exact"/>
        <w:ind w:left="320" w:right="-24" w:hanging="320"/>
        <w:rPr>
          <w:sz w:val="16"/>
          <w:szCs w:val="18"/>
        </w:rPr>
      </w:pPr>
      <w:r>
        <w:rPr>
          <w:rFonts w:hint="eastAsia"/>
          <w:sz w:val="16"/>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前条の規定に基づく支払いをしなければならない。</w:t>
      </w:r>
    </w:p>
    <w:p w:rsidR="00C37802" w:rsidRDefault="00C37802" w:rsidP="004A53CC">
      <w:pPr>
        <w:spacing w:line="240" w:lineRule="exact"/>
        <w:ind w:right="320"/>
        <w:rPr>
          <w:sz w:val="16"/>
          <w:szCs w:val="18"/>
        </w:rPr>
      </w:pPr>
    </w:p>
    <w:p w:rsidR="00603ED8" w:rsidRPr="0001084B" w:rsidRDefault="00603ED8" w:rsidP="00603ED8">
      <w:pPr>
        <w:spacing w:line="220" w:lineRule="exact"/>
        <w:ind w:left="160" w:hanging="160"/>
        <w:rPr>
          <w:sz w:val="16"/>
          <w:szCs w:val="16"/>
        </w:rPr>
      </w:pPr>
      <w:r w:rsidRPr="0001084B">
        <w:rPr>
          <w:rFonts w:hint="eastAsia"/>
          <w:sz w:val="16"/>
          <w:szCs w:val="16"/>
        </w:rPr>
        <w:t>(</w:t>
      </w:r>
      <w:r w:rsidRPr="0001084B">
        <w:rPr>
          <w:rFonts w:hint="eastAsia"/>
          <w:sz w:val="16"/>
          <w:szCs w:val="16"/>
        </w:rPr>
        <w:t>契約不適合責任</w:t>
      </w:r>
      <w:r w:rsidRPr="0001084B">
        <w:rPr>
          <w:rFonts w:hint="eastAsia"/>
          <w:sz w:val="16"/>
          <w:szCs w:val="16"/>
        </w:rPr>
        <w:t>)</w:t>
      </w:r>
    </w:p>
    <w:p w:rsidR="00603ED8" w:rsidRPr="0001084B" w:rsidRDefault="00603ED8" w:rsidP="00603ED8">
      <w:pPr>
        <w:spacing w:line="220" w:lineRule="exact"/>
        <w:ind w:left="160" w:hanging="160"/>
        <w:rPr>
          <w:sz w:val="16"/>
          <w:szCs w:val="16"/>
        </w:rPr>
      </w:pPr>
      <w:r w:rsidRPr="0001084B">
        <w:rPr>
          <w:rFonts w:hint="eastAsia"/>
          <w:sz w:val="16"/>
          <w:szCs w:val="16"/>
        </w:rPr>
        <w:t>第</w:t>
      </w:r>
      <w:r>
        <w:rPr>
          <w:rFonts w:hint="eastAsia"/>
          <w:sz w:val="16"/>
          <w:szCs w:val="16"/>
        </w:rPr>
        <w:t>１８</w:t>
      </w:r>
      <w:r w:rsidRPr="0001084B">
        <w:rPr>
          <w:rFonts w:hint="eastAsia"/>
          <w:sz w:val="16"/>
          <w:szCs w:val="16"/>
        </w:rPr>
        <w:t>条　発注者は、引き渡された工事目的物が契約不適合であるときは、受注者に対し、目的物の補修又は代替え物の引渡しによる履行の追完を請求することができる。ただし、その履行の追完に過分の費用を要するときは、履行の追完を請求することができない。</w:t>
      </w:r>
    </w:p>
    <w:p w:rsidR="00603ED8" w:rsidRPr="0001084B" w:rsidRDefault="00603ED8" w:rsidP="00603ED8">
      <w:pPr>
        <w:spacing w:line="220" w:lineRule="exact"/>
        <w:ind w:left="160" w:hanging="160"/>
        <w:rPr>
          <w:sz w:val="16"/>
          <w:szCs w:val="16"/>
        </w:rPr>
      </w:pPr>
      <w:r w:rsidRPr="0001084B">
        <w:rPr>
          <w:rFonts w:hint="eastAsia"/>
          <w:sz w:val="16"/>
          <w:szCs w:val="16"/>
        </w:rPr>
        <w:t>2</w:t>
      </w:r>
      <w:r w:rsidRPr="0001084B">
        <w:rPr>
          <w:rFonts w:hint="eastAsia"/>
          <w:sz w:val="16"/>
          <w:szCs w:val="16"/>
        </w:rPr>
        <w:t xml:space="preserve">　前項の場合において、受注者は、発注者に不相当な負担を課するものでないときは、発注者が請求した方法と異なる方法による履行の追完をすることができる。</w:t>
      </w:r>
    </w:p>
    <w:p w:rsidR="00603ED8" w:rsidRPr="0001084B" w:rsidRDefault="00603ED8" w:rsidP="00603ED8">
      <w:pPr>
        <w:spacing w:line="220" w:lineRule="exact"/>
        <w:ind w:left="160" w:hanging="160"/>
        <w:rPr>
          <w:sz w:val="16"/>
          <w:szCs w:val="16"/>
        </w:rPr>
      </w:pPr>
      <w:r w:rsidRPr="0001084B">
        <w:rPr>
          <w:rFonts w:hint="eastAsia"/>
          <w:sz w:val="16"/>
          <w:szCs w:val="16"/>
        </w:rPr>
        <w:t>3</w:t>
      </w:r>
      <w:r w:rsidRPr="0001084B">
        <w:rPr>
          <w:rFonts w:hint="eastAsia"/>
          <w:sz w:val="16"/>
          <w:szCs w:val="16"/>
        </w:rPr>
        <w:t xml:space="preserve">　第</w:t>
      </w:r>
      <w:r w:rsidRPr="0001084B">
        <w:rPr>
          <w:rFonts w:hint="eastAsia"/>
          <w:sz w:val="16"/>
          <w:szCs w:val="16"/>
        </w:rPr>
        <w:t>1</w:t>
      </w:r>
      <w:r w:rsidRPr="0001084B">
        <w:rPr>
          <w:rFonts w:hint="eastAsia"/>
          <w:sz w:val="16"/>
          <w:szCs w:val="16"/>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することなく、直ちに代金の減額を請求することができる。</w:t>
      </w:r>
    </w:p>
    <w:p w:rsidR="00603ED8" w:rsidRPr="0001084B" w:rsidRDefault="00603ED8" w:rsidP="00603ED8">
      <w:pPr>
        <w:spacing w:line="220" w:lineRule="exact"/>
        <w:ind w:left="160"/>
        <w:rPr>
          <w:sz w:val="16"/>
          <w:szCs w:val="16"/>
        </w:rPr>
      </w:pPr>
      <w:r w:rsidRPr="0001084B">
        <w:rPr>
          <w:rFonts w:hint="eastAsia"/>
          <w:sz w:val="16"/>
          <w:szCs w:val="16"/>
        </w:rPr>
        <w:lastRenderedPageBreak/>
        <w:t>(1)</w:t>
      </w:r>
      <w:r w:rsidRPr="0001084B">
        <w:rPr>
          <w:rFonts w:hint="eastAsia"/>
          <w:sz w:val="16"/>
          <w:szCs w:val="16"/>
        </w:rPr>
        <w:t xml:space="preserve">　履行の追完が不能であるとき。</w:t>
      </w:r>
    </w:p>
    <w:p w:rsidR="00603ED8" w:rsidRPr="0001084B" w:rsidRDefault="00603ED8" w:rsidP="00603ED8">
      <w:pPr>
        <w:spacing w:line="220" w:lineRule="exact"/>
        <w:ind w:left="160"/>
        <w:rPr>
          <w:sz w:val="16"/>
          <w:szCs w:val="16"/>
        </w:rPr>
      </w:pPr>
      <w:r w:rsidRPr="0001084B">
        <w:rPr>
          <w:rFonts w:hint="eastAsia"/>
          <w:sz w:val="16"/>
          <w:szCs w:val="16"/>
        </w:rPr>
        <w:t>(2)</w:t>
      </w:r>
      <w:r w:rsidRPr="0001084B">
        <w:rPr>
          <w:rFonts w:hint="eastAsia"/>
          <w:sz w:val="16"/>
          <w:szCs w:val="16"/>
        </w:rPr>
        <w:t xml:space="preserve">　受注者が履行の追完を拒絶する意識を明確に表示したとき。</w:t>
      </w:r>
    </w:p>
    <w:p w:rsidR="00603ED8" w:rsidRPr="0001084B" w:rsidRDefault="00603ED8" w:rsidP="00603ED8">
      <w:pPr>
        <w:spacing w:line="220" w:lineRule="exact"/>
        <w:ind w:left="560" w:hanging="400"/>
        <w:rPr>
          <w:sz w:val="16"/>
          <w:szCs w:val="16"/>
        </w:rPr>
      </w:pPr>
      <w:r w:rsidRPr="0001084B">
        <w:rPr>
          <w:rFonts w:hint="eastAsia"/>
          <w:sz w:val="16"/>
          <w:szCs w:val="16"/>
        </w:rPr>
        <w:t>(</w:t>
      </w:r>
      <w:r w:rsidRPr="0001084B">
        <w:rPr>
          <w:sz w:val="16"/>
          <w:szCs w:val="16"/>
        </w:rPr>
        <w:t>3</w:t>
      </w:r>
      <w:r w:rsidRPr="0001084B">
        <w:rPr>
          <w:rFonts w:hint="eastAsia"/>
          <w:sz w:val="16"/>
          <w:szCs w:val="16"/>
        </w:rPr>
        <w:t>)</w:t>
      </w:r>
      <w:r w:rsidRPr="0001084B">
        <w:rPr>
          <w:rFonts w:hint="eastAsia"/>
          <w:sz w:val="16"/>
          <w:szCs w:val="16"/>
        </w:rPr>
        <w:t xml:space="preserve">　工事目的物の性質又は当事者の意思表示により、特定の日時又は一定の期間内に履行しなければ契約をした目的を達することができない</w:t>
      </w:r>
    </w:p>
    <w:p w:rsidR="00603ED8" w:rsidRPr="0001084B" w:rsidRDefault="00603ED8" w:rsidP="00603ED8">
      <w:pPr>
        <w:spacing w:line="220" w:lineRule="exact"/>
        <w:ind w:firstLine="320"/>
        <w:rPr>
          <w:sz w:val="16"/>
          <w:szCs w:val="16"/>
        </w:rPr>
      </w:pPr>
      <w:r w:rsidRPr="0001084B">
        <w:rPr>
          <w:rFonts w:hint="eastAsia"/>
          <w:sz w:val="16"/>
          <w:szCs w:val="16"/>
        </w:rPr>
        <w:t>場合において、受注者が履行の追完をしないでその時期を経過したとき。</w:t>
      </w:r>
    </w:p>
    <w:p w:rsidR="00603ED8" w:rsidRPr="0001084B" w:rsidRDefault="00603ED8" w:rsidP="00603ED8">
      <w:pPr>
        <w:spacing w:line="220" w:lineRule="exact"/>
        <w:ind w:left="160"/>
        <w:rPr>
          <w:sz w:val="16"/>
          <w:szCs w:val="16"/>
        </w:rPr>
      </w:pPr>
      <w:r w:rsidRPr="0001084B">
        <w:rPr>
          <w:rFonts w:hint="eastAsia"/>
          <w:sz w:val="16"/>
          <w:szCs w:val="16"/>
        </w:rPr>
        <w:t>(4)</w:t>
      </w:r>
      <w:r w:rsidRPr="0001084B">
        <w:rPr>
          <w:rFonts w:hint="eastAsia"/>
          <w:sz w:val="16"/>
          <w:szCs w:val="16"/>
        </w:rPr>
        <w:t xml:space="preserve">　前</w:t>
      </w:r>
      <w:r w:rsidRPr="0001084B">
        <w:rPr>
          <w:rFonts w:hint="eastAsia"/>
          <w:sz w:val="16"/>
          <w:szCs w:val="16"/>
        </w:rPr>
        <w:t>3</w:t>
      </w:r>
      <w:r w:rsidRPr="0001084B">
        <w:rPr>
          <w:rFonts w:hint="eastAsia"/>
          <w:sz w:val="16"/>
          <w:szCs w:val="16"/>
        </w:rPr>
        <w:t>号に掲げる場合のほか、発注者がこの項の規定による催告をしても履行の追完を受ける見込みがないことが明らかであるとき。</w:t>
      </w:r>
    </w:p>
    <w:p w:rsidR="00603ED8" w:rsidRPr="0001084B" w:rsidRDefault="00603ED8" w:rsidP="00603ED8">
      <w:pPr>
        <w:spacing w:line="220" w:lineRule="exact"/>
        <w:ind w:left="160" w:hanging="160"/>
        <w:rPr>
          <w:sz w:val="16"/>
          <w:szCs w:val="16"/>
        </w:rPr>
      </w:pPr>
    </w:p>
    <w:p w:rsidR="00C37802" w:rsidRDefault="00C37802" w:rsidP="004A53CC">
      <w:pPr>
        <w:spacing w:line="240" w:lineRule="exact"/>
        <w:ind w:right="320"/>
        <w:rPr>
          <w:sz w:val="16"/>
          <w:szCs w:val="18"/>
        </w:rPr>
      </w:pPr>
      <w:r>
        <w:rPr>
          <w:rFonts w:hint="eastAsia"/>
          <w:sz w:val="16"/>
          <w:szCs w:val="18"/>
        </w:rPr>
        <w:t>(</w:t>
      </w:r>
      <w:r>
        <w:rPr>
          <w:rFonts w:hint="eastAsia"/>
          <w:sz w:val="16"/>
          <w:szCs w:val="18"/>
        </w:rPr>
        <w:t>履行遅滞の場合における損害金等</w:t>
      </w:r>
      <w:r>
        <w:rPr>
          <w:rFonts w:hint="eastAsia"/>
          <w:sz w:val="16"/>
          <w:szCs w:val="18"/>
        </w:rPr>
        <w:t>)</w:t>
      </w:r>
    </w:p>
    <w:p w:rsidR="00C37802" w:rsidRDefault="00C37802" w:rsidP="004A53CC">
      <w:pPr>
        <w:spacing w:line="240" w:lineRule="exact"/>
        <w:ind w:right="-24"/>
        <w:rPr>
          <w:sz w:val="16"/>
          <w:szCs w:val="18"/>
        </w:rPr>
      </w:pPr>
      <w:r>
        <w:rPr>
          <w:rFonts w:hint="eastAsia"/>
          <w:sz w:val="16"/>
          <w:szCs w:val="18"/>
        </w:rPr>
        <w:t>第１９条　受注者の責に帰すべき事由により履行期限内に物件の納入をすることができない場合においては、発注者は、損害金の支払を受注者に請求することができる。</w:t>
      </w:r>
    </w:p>
    <w:p w:rsidR="00C37802" w:rsidRDefault="00C37802" w:rsidP="004A53CC">
      <w:pPr>
        <w:spacing w:line="240" w:lineRule="exact"/>
        <w:ind w:right="320"/>
        <w:rPr>
          <w:sz w:val="16"/>
          <w:szCs w:val="18"/>
        </w:rPr>
      </w:pPr>
      <w:r>
        <w:rPr>
          <w:rFonts w:hint="eastAsia"/>
          <w:sz w:val="16"/>
          <w:szCs w:val="18"/>
        </w:rPr>
        <w:t>２　前項の損害金の額は、契約金額につき、遅延日数に応じ、年２．</w:t>
      </w:r>
      <w:r w:rsidR="00930960">
        <w:rPr>
          <w:rFonts w:hint="eastAsia"/>
          <w:sz w:val="16"/>
          <w:szCs w:val="18"/>
        </w:rPr>
        <w:t>５</w:t>
      </w:r>
      <w:r>
        <w:rPr>
          <w:rFonts w:hint="eastAsia"/>
          <w:sz w:val="16"/>
          <w:szCs w:val="18"/>
        </w:rPr>
        <w:t>パーセントの割合で計算した額とする。</w:t>
      </w:r>
    </w:p>
    <w:p w:rsidR="006613A2" w:rsidRDefault="00C37802" w:rsidP="004A53CC">
      <w:pPr>
        <w:spacing w:line="240" w:lineRule="exact"/>
        <w:ind w:right="-24"/>
        <w:rPr>
          <w:sz w:val="16"/>
          <w:szCs w:val="18"/>
        </w:rPr>
      </w:pPr>
      <w:r>
        <w:rPr>
          <w:rFonts w:hint="eastAsia"/>
          <w:sz w:val="16"/>
          <w:szCs w:val="18"/>
        </w:rPr>
        <w:t>３　発注者の責に帰すべき事由により、第１５条第２項の規定による契約代金の支払いが遅れた場合においては、受注者は遅延日数に応じ、</w:t>
      </w:r>
    </w:p>
    <w:p w:rsidR="00C37802" w:rsidRDefault="00C37802" w:rsidP="004A53CC">
      <w:pPr>
        <w:spacing w:line="240" w:lineRule="exact"/>
        <w:ind w:right="-24" w:firstLine="320"/>
        <w:rPr>
          <w:sz w:val="16"/>
          <w:szCs w:val="18"/>
        </w:rPr>
      </w:pPr>
      <w:r>
        <w:rPr>
          <w:rFonts w:hint="eastAsia"/>
          <w:sz w:val="16"/>
          <w:szCs w:val="18"/>
        </w:rPr>
        <w:t>年２．</w:t>
      </w:r>
      <w:r w:rsidR="00930960">
        <w:rPr>
          <w:rFonts w:hint="eastAsia"/>
          <w:sz w:val="16"/>
          <w:szCs w:val="18"/>
        </w:rPr>
        <w:t>５</w:t>
      </w:r>
      <w:r>
        <w:rPr>
          <w:rFonts w:hint="eastAsia"/>
          <w:sz w:val="16"/>
          <w:szCs w:val="18"/>
        </w:rPr>
        <w:t>パーセントの割合で計算した額の遅延利息の支払いを発注者に請求することができる。</w:t>
      </w:r>
    </w:p>
    <w:p w:rsidR="00C37802" w:rsidRDefault="00C37802" w:rsidP="004A53CC">
      <w:pPr>
        <w:spacing w:line="240" w:lineRule="exact"/>
        <w:ind w:right="320"/>
        <w:rPr>
          <w:sz w:val="16"/>
          <w:szCs w:val="18"/>
        </w:rPr>
      </w:pPr>
    </w:p>
    <w:p w:rsidR="00C37802" w:rsidRDefault="00C37802" w:rsidP="004A53CC">
      <w:pPr>
        <w:spacing w:line="240" w:lineRule="exact"/>
        <w:ind w:right="320"/>
        <w:rPr>
          <w:sz w:val="16"/>
          <w:szCs w:val="18"/>
        </w:rPr>
      </w:pPr>
      <w:r>
        <w:rPr>
          <w:rFonts w:hint="eastAsia"/>
          <w:sz w:val="16"/>
          <w:szCs w:val="18"/>
        </w:rPr>
        <w:t>(</w:t>
      </w:r>
      <w:r>
        <w:rPr>
          <w:rFonts w:hint="eastAsia"/>
          <w:sz w:val="16"/>
          <w:szCs w:val="18"/>
        </w:rPr>
        <w:t>談合等不正行為があった場合の違約金等</w:t>
      </w:r>
      <w:r>
        <w:rPr>
          <w:rFonts w:hint="eastAsia"/>
          <w:sz w:val="16"/>
          <w:szCs w:val="18"/>
        </w:rPr>
        <w:t>)</w:t>
      </w:r>
    </w:p>
    <w:p w:rsidR="00C37802" w:rsidRDefault="00C37802" w:rsidP="004A53CC">
      <w:pPr>
        <w:spacing w:line="240" w:lineRule="exact"/>
        <w:ind w:right="-24"/>
        <w:rPr>
          <w:sz w:val="16"/>
          <w:szCs w:val="18"/>
        </w:rPr>
      </w:pPr>
      <w:r>
        <w:rPr>
          <w:rFonts w:hint="eastAsia"/>
          <w:sz w:val="16"/>
          <w:szCs w:val="18"/>
        </w:rPr>
        <w:t>第１９条の２　受注者が、次に掲げる場合のいずれかに該当したときは、受注者は、発注者の請求に基づき、契約金額</w:t>
      </w:r>
      <w:r>
        <w:rPr>
          <w:rFonts w:hint="eastAsia"/>
          <w:sz w:val="16"/>
          <w:szCs w:val="18"/>
        </w:rPr>
        <w:t>(</w:t>
      </w:r>
      <w:r>
        <w:rPr>
          <w:rFonts w:hint="eastAsia"/>
          <w:sz w:val="16"/>
          <w:szCs w:val="18"/>
        </w:rPr>
        <w:t>この契約締結後、契約金額の変更が合った場合には、変更後の契約金額</w:t>
      </w:r>
      <w:r>
        <w:rPr>
          <w:rFonts w:hint="eastAsia"/>
          <w:sz w:val="16"/>
          <w:szCs w:val="18"/>
        </w:rPr>
        <w:t>)</w:t>
      </w:r>
      <w:r>
        <w:rPr>
          <w:rFonts w:hint="eastAsia"/>
          <w:sz w:val="16"/>
          <w:szCs w:val="18"/>
        </w:rPr>
        <w:t>の１０分の１に相当する額を違約金として発注者の指定する期間内に支払わなければならない。</w:t>
      </w:r>
    </w:p>
    <w:p w:rsidR="00C37802" w:rsidRDefault="00C37802" w:rsidP="004A53CC">
      <w:pPr>
        <w:spacing w:line="240" w:lineRule="exact"/>
        <w:ind w:left="640" w:right="-24" w:hanging="320"/>
        <w:rPr>
          <w:sz w:val="16"/>
          <w:szCs w:val="18"/>
        </w:rPr>
      </w:pPr>
      <w:r>
        <w:rPr>
          <w:rFonts w:hint="eastAsia"/>
          <w:sz w:val="16"/>
          <w:szCs w:val="18"/>
        </w:rPr>
        <w:t>一　この契約に関し、受注者が私的独占の禁止及び公正取引の確保に関する法律</w:t>
      </w:r>
      <w:r>
        <w:rPr>
          <w:rFonts w:hint="eastAsia"/>
          <w:sz w:val="16"/>
          <w:szCs w:val="18"/>
        </w:rPr>
        <w:t>(</w:t>
      </w:r>
      <w:r>
        <w:rPr>
          <w:rFonts w:hint="eastAsia"/>
          <w:sz w:val="16"/>
          <w:szCs w:val="18"/>
        </w:rPr>
        <w:t>昭和２２年法律第５４号。以下「独占禁止法」という。</w:t>
      </w:r>
      <w:r>
        <w:rPr>
          <w:rFonts w:hint="eastAsia"/>
          <w:sz w:val="16"/>
          <w:szCs w:val="18"/>
        </w:rPr>
        <w:t>)</w:t>
      </w:r>
      <w:r>
        <w:rPr>
          <w:rFonts w:hint="eastAsia"/>
          <w:sz w:val="16"/>
          <w:szCs w:val="18"/>
        </w:rPr>
        <w:t>第３条の規定に違反し、又は受注者が構成事業者である事業者団体が、独占禁止法第８条第１号の規定に違反したことにより、公正取引委員会が受注者に対し、独占禁止法第７条の２第１項</w:t>
      </w:r>
      <w:r>
        <w:rPr>
          <w:rFonts w:hint="eastAsia"/>
          <w:sz w:val="16"/>
          <w:szCs w:val="18"/>
        </w:rPr>
        <w:t>(</w:t>
      </w:r>
      <w:r>
        <w:rPr>
          <w:rFonts w:hint="eastAsia"/>
          <w:sz w:val="16"/>
          <w:szCs w:val="18"/>
        </w:rPr>
        <w:t>独占禁止法第８条の３において準用する場合を含む。</w:t>
      </w:r>
      <w:r>
        <w:rPr>
          <w:rFonts w:hint="eastAsia"/>
          <w:sz w:val="16"/>
          <w:szCs w:val="18"/>
        </w:rPr>
        <w:t>)</w:t>
      </w:r>
      <w:r>
        <w:rPr>
          <w:rFonts w:hint="eastAsia"/>
          <w:sz w:val="16"/>
          <w:szCs w:val="18"/>
        </w:rPr>
        <w:t>の規定に基づく課徴金の納付命令</w:t>
      </w:r>
      <w:r>
        <w:rPr>
          <w:rFonts w:hint="eastAsia"/>
          <w:sz w:val="16"/>
          <w:szCs w:val="18"/>
        </w:rPr>
        <w:t>(</w:t>
      </w:r>
      <w:r>
        <w:rPr>
          <w:rFonts w:hint="eastAsia"/>
          <w:sz w:val="16"/>
          <w:szCs w:val="18"/>
        </w:rPr>
        <w:t>以下「納付命令」という。</w:t>
      </w:r>
      <w:r>
        <w:rPr>
          <w:rFonts w:hint="eastAsia"/>
          <w:sz w:val="16"/>
          <w:szCs w:val="18"/>
        </w:rPr>
        <w:t>)</w:t>
      </w:r>
      <w:r>
        <w:rPr>
          <w:rFonts w:hint="eastAsia"/>
          <w:sz w:val="16"/>
          <w:szCs w:val="18"/>
        </w:rPr>
        <w:t>を行い、当該納付命令が確定したとき。</w:t>
      </w:r>
      <w:r>
        <w:rPr>
          <w:rFonts w:hint="eastAsia"/>
          <w:sz w:val="16"/>
          <w:szCs w:val="18"/>
        </w:rPr>
        <w:t>(</w:t>
      </w:r>
      <w:r>
        <w:rPr>
          <w:rFonts w:hint="eastAsia"/>
          <w:sz w:val="16"/>
          <w:szCs w:val="18"/>
        </w:rPr>
        <w:t>確定した当該納付命令が独占禁止法第６３条第２項の規定により取り消された場合を含む。</w:t>
      </w:r>
      <w:r>
        <w:rPr>
          <w:rFonts w:hint="eastAsia"/>
          <w:sz w:val="16"/>
          <w:szCs w:val="18"/>
        </w:rPr>
        <w:t>)</w:t>
      </w:r>
    </w:p>
    <w:p w:rsidR="00C37802" w:rsidRDefault="00C37802" w:rsidP="004A53CC">
      <w:pPr>
        <w:spacing w:line="240" w:lineRule="exact"/>
        <w:ind w:left="640" w:right="-24" w:hanging="320"/>
        <w:rPr>
          <w:sz w:val="16"/>
          <w:szCs w:val="18"/>
        </w:rPr>
      </w:pPr>
      <w:r>
        <w:rPr>
          <w:rFonts w:hint="eastAsia"/>
          <w:sz w:val="16"/>
          <w:szCs w:val="18"/>
        </w:rPr>
        <w:t>二　納付命令又は独占禁止法第７条若しくは第８条の２の規定に</w:t>
      </w:r>
      <w:r w:rsidR="004A53CC">
        <w:rPr>
          <w:rFonts w:hint="eastAsia"/>
          <w:sz w:val="16"/>
          <w:szCs w:val="18"/>
        </w:rPr>
        <w:t>基づく排除措置命令（</w:t>
      </w:r>
      <w:r>
        <w:rPr>
          <w:rFonts w:hint="eastAsia"/>
          <w:sz w:val="16"/>
          <w:szCs w:val="18"/>
        </w:rPr>
        <w:t>これらの命令が受注者又は発注者が構成事業者である事業者団体</w:t>
      </w:r>
      <w:r>
        <w:rPr>
          <w:rFonts w:hint="eastAsia"/>
          <w:sz w:val="16"/>
          <w:szCs w:val="18"/>
        </w:rPr>
        <w:t>(</w:t>
      </w:r>
      <w:r>
        <w:rPr>
          <w:rFonts w:hint="eastAsia"/>
          <w:sz w:val="16"/>
          <w:szCs w:val="18"/>
        </w:rPr>
        <w:t>以下「受注者等」という。</w:t>
      </w:r>
      <w:r>
        <w:rPr>
          <w:rFonts w:hint="eastAsia"/>
          <w:sz w:val="16"/>
          <w:szCs w:val="18"/>
        </w:rPr>
        <w:t>)</w:t>
      </w:r>
      <w:r>
        <w:rPr>
          <w:rFonts w:hint="eastAsia"/>
          <w:sz w:val="16"/>
          <w:szCs w:val="18"/>
        </w:rPr>
        <w:t>に対して行われたときは、受注者等に対する命令で確定したものをいい、受注者等に対して行われていないときは、各名宛人に対する命令すべてが確定した場合における当該命令をいう。次号において同じ。</w:t>
      </w:r>
      <w:r>
        <w:rPr>
          <w:rFonts w:hint="eastAsia"/>
          <w:sz w:val="16"/>
          <w:szCs w:val="18"/>
        </w:rPr>
        <w:t>)</w:t>
      </w:r>
      <w:r>
        <w:rPr>
          <w:rFonts w:hint="eastAsia"/>
          <w:sz w:val="16"/>
          <w:szCs w:val="18"/>
        </w:rPr>
        <w:t>において、この契約に関し、独占禁止法第３条又は第８条第１号の規定に違反する行為の実行としての事業活動があったとされたとき。</w:t>
      </w:r>
    </w:p>
    <w:p w:rsidR="00C37802" w:rsidRDefault="00C37802" w:rsidP="004A53CC">
      <w:pPr>
        <w:spacing w:line="240" w:lineRule="exact"/>
        <w:ind w:left="640" w:right="-24" w:hanging="320"/>
        <w:rPr>
          <w:sz w:val="16"/>
          <w:szCs w:val="18"/>
        </w:rPr>
      </w:pPr>
      <w:r>
        <w:rPr>
          <w:rFonts w:hint="eastAsia"/>
          <w:sz w:val="16"/>
          <w:szCs w:val="18"/>
        </w:rPr>
        <w:t>三</w:t>
      </w:r>
      <w:r w:rsidR="00D14249">
        <w:rPr>
          <w:rFonts w:hint="eastAsia"/>
          <w:sz w:val="16"/>
          <w:szCs w:val="18"/>
        </w:rPr>
        <w:t xml:space="preserve">　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この契約が当該期間</w:t>
      </w:r>
      <w:r w:rsidR="00D14249">
        <w:rPr>
          <w:rFonts w:hint="eastAsia"/>
          <w:sz w:val="16"/>
          <w:szCs w:val="18"/>
        </w:rPr>
        <w:t>(</w:t>
      </w:r>
      <w:r w:rsidR="00D14249">
        <w:rPr>
          <w:rFonts w:hint="eastAsia"/>
          <w:sz w:val="16"/>
          <w:szCs w:val="18"/>
        </w:rPr>
        <w:t>これらの命令に係る事件について、公正取引委員会</w:t>
      </w:r>
      <w:r w:rsidR="00817FBC">
        <w:rPr>
          <w:rFonts w:hint="eastAsia"/>
          <w:sz w:val="16"/>
          <w:szCs w:val="18"/>
        </w:rPr>
        <w:t>が受注者に対して納付命令を行い、これが確定したときは、当該納付命令における課徴金の計算の基礎である当該違反する行為の実行期間を除く。</w:t>
      </w:r>
      <w:r w:rsidR="00D14249">
        <w:rPr>
          <w:rFonts w:hint="eastAsia"/>
          <w:sz w:val="16"/>
          <w:szCs w:val="18"/>
        </w:rPr>
        <w:t>)</w:t>
      </w:r>
      <w:r w:rsidR="00817FBC">
        <w:rPr>
          <w:rFonts w:hint="eastAsia"/>
          <w:sz w:val="16"/>
          <w:szCs w:val="18"/>
        </w:rPr>
        <w:t>に入札</w:t>
      </w:r>
      <w:r w:rsidR="00817FBC">
        <w:rPr>
          <w:rFonts w:hint="eastAsia"/>
          <w:sz w:val="16"/>
          <w:szCs w:val="18"/>
        </w:rPr>
        <w:t>(</w:t>
      </w:r>
      <w:r w:rsidR="00817FBC">
        <w:rPr>
          <w:rFonts w:hint="eastAsia"/>
          <w:sz w:val="16"/>
          <w:szCs w:val="18"/>
        </w:rPr>
        <w:t>見積書の提出を含む。</w:t>
      </w:r>
      <w:r w:rsidR="00817FBC">
        <w:rPr>
          <w:rFonts w:hint="eastAsia"/>
          <w:sz w:val="16"/>
          <w:szCs w:val="18"/>
        </w:rPr>
        <w:t>)</w:t>
      </w:r>
      <w:r w:rsidR="00817FBC">
        <w:rPr>
          <w:rFonts w:hint="eastAsia"/>
          <w:sz w:val="16"/>
          <w:szCs w:val="18"/>
        </w:rPr>
        <w:t>が行われたものであり、かつ、当該取引分野に該当するものであるとき。</w:t>
      </w:r>
    </w:p>
    <w:p w:rsidR="00817FBC" w:rsidRDefault="00817FBC" w:rsidP="004A53CC">
      <w:pPr>
        <w:spacing w:line="240" w:lineRule="exact"/>
        <w:ind w:left="640" w:right="-24" w:hanging="320"/>
        <w:rPr>
          <w:sz w:val="16"/>
          <w:szCs w:val="18"/>
        </w:rPr>
      </w:pPr>
      <w:r>
        <w:rPr>
          <w:rFonts w:hint="eastAsia"/>
          <w:sz w:val="16"/>
          <w:szCs w:val="18"/>
        </w:rPr>
        <w:t>四　この契約に関し、受注者</w:t>
      </w:r>
      <w:r>
        <w:rPr>
          <w:rFonts w:hint="eastAsia"/>
          <w:sz w:val="16"/>
          <w:szCs w:val="18"/>
        </w:rPr>
        <w:t>(</w:t>
      </w:r>
      <w:r>
        <w:rPr>
          <w:rFonts w:hint="eastAsia"/>
          <w:sz w:val="16"/>
          <w:szCs w:val="18"/>
        </w:rPr>
        <w:t>法人にあっては、その役員又は使用人を含む。</w:t>
      </w:r>
      <w:r>
        <w:rPr>
          <w:rFonts w:hint="eastAsia"/>
          <w:sz w:val="16"/>
          <w:szCs w:val="18"/>
        </w:rPr>
        <w:t>)</w:t>
      </w:r>
      <w:r>
        <w:rPr>
          <w:rFonts w:hint="eastAsia"/>
          <w:sz w:val="16"/>
          <w:szCs w:val="18"/>
        </w:rPr>
        <w:t>の刑法</w:t>
      </w:r>
      <w:r>
        <w:rPr>
          <w:rFonts w:hint="eastAsia"/>
          <w:sz w:val="16"/>
          <w:szCs w:val="18"/>
        </w:rPr>
        <w:t>(</w:t>
      </w:r>
      <w:r>
        <w:rPr>
          <w:rFonts w:hint="eastAsia"/>
          <w:sz w:val="16"/>
          <w:szCs w:val="18"/>
        </w:rPr>
        <w:t>明治４０年法律第４５号</w:t>
      </w:r>
      <w:r>
        <w:rPr>
          <w:rFonts w:hint="eastAsia"/>
          <w:sz w:val="16"/>
          <w:szCs w:val="18"/>
        </w:rPr>
        <w:t>)</w:t>
      </w:r>
      <w:r>
        <w:rPr>
          <w:rFonts w:hint="eastAsia"/>
          <w:sz w:val="16"/>
          <w:szCs w:val="18"/>
        </w:rPr>
        <w:t>第９６条の６又は独占禁止法第８９条第１項若しくは第９５条第</w:t>
      </w:r>
      <w:bookmarkStart w:id="0" w:name="_GoBack"/>
      <w:bookmarkEnd w:id="0"/>
      <w:r>
        <w:rPr>
          <w:rFonts w:hint="eastAsia"/>
          <w:sz w:val="16"/>
          <w:szCs w:val="18"/>
        </w:rPr>
        <w:t>１項第１号に規定する刑が確定したとき。</w:t>
      </w:r>
    </w:p>
    <w:p w:rsidR="00817FBC" w:rsidRDefault="00817FBC" w:rsidP="004A53CC">
      <w:pPr>
        <w:spacing w:line="240" w:lineRule="exact"/>
        <w:ind w:left="320" w:right="-24" w:hanging="320"/>
        <w:rPr>
          <w:sz w:val="16"/>
          <w:szCs w:val="18"/>
        </w:rPr>
      </w:pPr>
      <w:r>
        <w:rPr>
          <w:rFonts w:hint="eastAsia"/>
          <w:sz w:val="16"/>
          <w:szCs w:val="18"/>
        </w:rPr>
        <w:t>２　受注者が前項の違約金を発注者の指定する期間内に支払わないときは、受注者は、当該期間を経過した日から支払いをする日までの日数に応じ、年２．</w:t>
      </w:r>
      <w:r w:rsidR="00930960">
        <w:rPr>
          <w:rFonts w:hint="eastAsia"/>
          <w:sz w:val="16"/>
          <w:szCs w:val="18"/>
        </w:rPr>
        <w:t>５</w:t>
      </w:r>
      <w:r>
        <w:rPr>
          <w:rFonts w:hint="eastAsia"/>
          <w:sz w:val="16"/>
          <w:szCs w:val="18"/>
        </w:rPr>
        <w:t>パーセントの割合で計算した額の遅延利息を発注者に支払わなければならない。</w:t>
      </w:r>
    </w:p>
    <w:p w:rsidR="00817FBC" w:rsidRDefault="00817FBC" w:rsidP="004A53CC">
      <w:pPr>
        <w:spacing w:line="240" w:lineRule="exact"/>
        <w:ind w:right="320"/>
        <w:rPr>
          <w:sz w:val="16"/>
          <w:szCs w:val="18"/>
        </w:rPr>
      </w:pPr>
    </w:p>
    <w:p w:rsidR="005D637F" w:rsidRDefault="005D637F" w:rsidP="004A53CC">
      <w:pPr>
        <w:spacing w:line="240" w:lineRule="exact"/>
        <w:ind w:right="320"/>
        <w:rPr>
          <w:sz w:val="16"/>
          <w:szCs w:val="18"/>
        </w:rPr>
      </w:pPr>
      <w:r>
        <w:rPr>
          <w:rFonts w:hint="eastAsia"/>
          <w:sz w:val="16"/>
          <w:szCs w:val="18"/>
        </w:rPr>
        <w:t>(</w:t>
      </w:r>
      <w:r>
        <w:rPr>
          <w:rFonts w:hint="eastAsia"/>
          <w:sz w:val="16"/>
          <w:szCs w:val="18"/>
        </w:rPr>
        <w:t>発注者の解除権</w:t>
      </w:r>
      <w:r>
        <w:rPr>
          <w:rFonts w:hint="eastAsia"/>
          <w:sz w:val="16"/>
          <w:szCs w:val="18"/>
        </w:rPr>
        <w:t>)</w:t>
      </w:r>
    </w:p>
    <w:p w:rsidR="005D637F" w:rsidRDefault="005D637F" w:rsidP="004A53CC">
      <w:pPr>
        <w:spacing w:line="240" w:lineRule="exact"/>
        <w:ind w:right="320"/>
        <w:rPr>
          <w:sz w:val="16"/>
          <w:szCs w:val="18"/>
        </w:rPr>
      </w:pPr>
      <w:r>
        <w:rPr>
          <w:rFonts w:hint="eastAsia"/>
          <w:sz w:val="16"/>
          <w:szCs w:val="18"/>
        </w:rPr>
        <w:t>第２０条　発注者は、受注者が次の各号の一に該当するときは、契約を解除することができる。</w:t>
      </w:r>
    </w:p>
    <w:p w:rsidR="005D637F" w:rsidRDefault="005D637F" w:rsidP="004A53CC">
      <w:pPr>
        <w:spacing w:line="240" w:lineRule="exact"/>
        <w:ind w:right="320" w:firstLine="320"/>
        <w:rPr>
          <w:sz w:val="16"/>
          <w:szCs w:val="18"/>
        </w:rPr>
      </w:pPr>
      <w:r>
        <w:rPr>
          <w:rFonts w:hint="eastAsia"/>
          <w:sz w:val="16"/>
          <w:szCs w:val="18"/>
        </w:rPr>
        <w:t>一　その責に帰すべき事由により、履行期間内に物件の納入ができないと明らかに認められるとき。</w:t>
      </w:r>
    </w:p>
    <w:p w:rsidR="005D637F" w:rsidRDefault="005D637F" w:rsidP="004A53CC">
      <w:pPr>
        <w:spacing w:line="240" w:lineRule="exact"/>
        <w:ind w:right="320" w:firstLine="320"/>
        <w:rPr>
          <w:sz w:val="16"/>
          <w:szCs w:val="18"/>
        </w:rPr>
      </w:pPr>
      <w:r>
        <w:rPr>
          <w:rFonts w:hint="eastAsia"/>
          <w:sz w:val="16"/>
          <w:szCs w:val="18"/>
        </w:rPr>
        <w:t>二　前号に掲げる場合のほか、この契約に違反し、その違反により契約の目的を達成することができないと認められるとき。</w:t>
      </w:r>
    </w:p>
    <w:p w:rsidR="005D637F" w:rsidRDefault="005D637F" w:rsidP="004A53CC">
      <w:pPr>
        <w:spacing w:line="240" w:lineRule="exact"/>
        <w:ind w:right="320" w:firstLine="320"/>
        <w:rPr>
          <w:sz w:val="16"/>
          <w:szCs w:val="18"/>
        </w:rPr>
      </w:pPr>
      <w:r>
        <w:rPr>
          <w:rFonts w:hint="eastAsia"/>
          <w:sz w:val="16"/>
          <w:szCs w:val="18"/>
        </w:rPr>
        <w:t>三　第２２条第１項の規定によらないで契約の解除を申し出たとき。</w:t>
      </w:r>
    </w:p>
    <w:p w:rsidR="005D637F" w:rsidRDefault="005D637F" w:rsidP="004A53CC">
      <w:pPr>
        <w:spacing w:line="240" w:lineRule="exact"/>
        <w:ind w:right="320" w:firstLine="320"/>
        <w:rPr>
          <w:sz w:val="16"/>
          <w:szCs w:val="18"/>
        </w:rPr>
      </w:pPr>
      <w:r>
        <w:rPr>
          <w:rFonts w:hint="eastAsia"/>
          <w:sz w:val="16"/>
          <w:szCs w:val="18"/>
        </w:rPr>
        <w:t>四　受注者が次のいずれかに該当するとき、</w:t>
      </w:r>
    </w:p>
    <w:p w:rsidR="005D637F" w:rsidRDefault="005D637F" w:rsidP="004A53CC">
      <w:pPr>
        <w:spacing w:line="240" w:lineRule="exact"/>
        <w:ind w:left="960" w:right="-24" w:hanging="960"/>
        <w:rPr>
          <w:sz w:val="16"/>
          <w:szCs w:val="18"/>
        </w:rPr>
      </w:pPr>
      <w:r>
        <w:rPr>
          <w:rFonts w:hint="eastAsia"/>
          <w:sz w:val="16"/>
          <w:szCs w:val="18"/>
        </w:rPr>
        <w:t xml:space="preserve">　</w:t>
      </w:r>
      <w:r w:rsidR="004A53CC">
        <w:rPr>
          <w:rFonts w:hint="eastAsia"/>
          <w:sz w:val="16"/>
          <w:szCs w:val="18"/>
        </w:rPr>
        <w:t xml:space="preserve">　　</w:t>
      </w:r>
      <w:r>
        <w:rPr>
          <w:rFonts w:hint="eastAsia"/>
          <w:sz w:val="16"/>
          <w:szCs w:val="18"/>
        </w:rPr>
        <w:t xml:space="preserve">　イ　役員等</w:t>
      </w:r>
      <w:r>
        <w:rPr>
          <w:rFonts w:hint="eastAsia"/>
          <w:sz w:val="16"/>
          <w:szCs w:val="18"/>
        </w:rPr>
        <w:t>(</w:t>
      </w:r>
      <w:r>
        <w:rPr>
          <w:rFonts w:hint="eastAsia"/>
          <w:sz w:val="16"/>
          <w:szCs w:val="18"/>
        </w:rPr>
        <w:t>受注者が個人である場合にはその者を、受注者が法人である場合にはその役員又はその支店の代表者をいう。以下この号において同じ。</w:t>
      </w:r>
      <w:r>
        <w:rPr>
          <w:rFonts w:hint="eastAsia"/>
          <w:sz w:val="16"/>
          <w:szCs w:val="18"/>
        </w:rPr>
        <w:t>)</w:t>
      </w:r>
      <w:r>
        <w:rPr>
          <w:rFonts w:hint="eastAsia"/>
          <w:sz w:val="16"/>
          <w:szCs w:val="18"/>
        </w:rPr>
        <w:t>が暴力団員による不当な行為の防止等に関する法律</w:t>
      </w:r>
      <w:r>
        <w:rPr>
          <w:rFonts w:hint="eastAsia"/>
          <w:sz w:val="16"/>
          <w:szCs w:val="18"/>
        </w:rPr>
        <w:t>(</w:t>
      </w:r>
      <w:r>
        <w:rPr>
          <w:rFonts w:hint="eastAsia"/>
          <w:sz w:val="16"/>
          <w:szCs w:val="18"/>
        </w:rPr>
        <w:t>平成３年法律第７７号</w:t>
      </w:r>
      <w:r>
        <w:rPr>
          <w:rFonts w:hint="eastAsia"/>
          <w:sz w:val="16"/>
          <w:szCs w:val="18"/>
        </w:rPr>
        <w:t>)</w:t>
      </w:r>
      <w:r>
        <w:rPr>
          <w:rFonts w:hint="eastAsia"/>
          <w:sz w:val="16"/>
          <w:szCs w:val="18"/>
        </w:rPr>
        <w:t>。以下「暴力団対策法」という。</w:t>
      </w:r>
      <w:r>
        <w:rPr>
          <w:rFonts w:hint="eastAsia"/>
          <w:sz w:val="16"/>
          <w:szCs w:val="18"/>
        </w:rPr>
        <w:t>)</w:t>
      </w:r>
      <w:r>
        <w:rPr>
          <w:rFonts w:hint="eastAsia"/>
          <w:sz w:val="16"/>
          <w:szCs w:val="18"/>
        </w:rPr>
        <w:t>第２条第６号に規定する暴力団員</w:t>
      </w:r>
      <w:r>
        <w:rPr>
          <w:rFonts w:hint="eastAsia"/>
          <w:sz w:val="16"/>
          <w:szCs w:val="18"/>
        </w:rPr>
        <w:t>(</w:t>
      </w:r>
      <w:r>
        <w:rPr>
          <w:rFonts w:hint="eastAsia"/>
          <w:sz w:val="16"/>
          <w:szCs w:val="18"/>
        </w:rPr>
        <w:t>以下この号において「暴力団員」という。</w:t>
      </w:r>
      <w:r>
        <w:rPr>
          <w:rFonts w:hint="eastAsia"/>
          <w:sz w:val="16"/>
          <w:szCs w:val="18"/>
        </w:rPr>
        <w:t>)</w:t>
      </w:r>
      <w:r>
        <w:rPr>
          <w:rFonts w:hint="eastAsia"/>
          <w:sz w:val="16"/>
          <w:szCs w:val="18"/>
        </w:rPr>
        <w:t>であると認められるとき。</w:t>
      </w:r>
    </w:p>
    <w:p w:rsidR="005D637F" w:rsidRDefault="005D637F" w:rsidP="004A53CC">
      <w:pPr>
        <w:spacing w:line="240" w:lineRule="exact"/>
        <w:ind w:left="960" w:right="-24" w:hanging="960"/>
        <w:rPr>
          <w:sz w:val="16"/>
          <w:szCs w:val="18"/>
        </w:rPr>
      </w:pPr>
      <w:r>
        <w:rPr>
          <w:rFonts w:hint="eastAsia"/>
          <w:sz w:val="16"/>
          <w:szCs w:val="18"/>
        </w:rPr>
        <w:t xml:space="preserve">　</w:t>
      </w:r>
      <w:r w:rsidR="004A53CC">
        <w:rPr>
          <w:rFonts w:hint="eastAsia"/>
          <w:sz w:val="16"/>
          <w:szCs w:val="18"/>
        </w:rPr>
        <w:t xml:space="preserve">　　</w:t>
      </w:r>
      <w:r>
        <w:rPr>
          <w:rFonts w:hint="eastAsia"/>
          <w:sz w:val="16"/>
          <w:szCs w:val="18"/>
        </w:rPr>
        <w:t xml:space="preserve">　ロ　暴力団</w:t>
      </w:r>
      <w:r>
        <w:rPr>
          <w:rFonts w:hint="eastAsia"/>
          <w:sz w:val="16"/>
          <w:szCs w:val="18"/>
        </w:rPr>
        <w:t>(</w:t>
      </w:r>
      <w:r>
        <w:rPr>
          <w:rFonts w:hint="eastAsia"/>
          <w:sz w:val="16"/>
          <w:szCs w:val="18"/>
        </w:rPr>
        <w:t>暴力団対策法第２条第２号に規定する暴力団をいう。以下この号において同じ。</w:t>
      </w:r>
      <w:r>
        <w:rPr>
          <w:rFonts w:hint="eastAsia"/>
          <w:sz w:val="16"/>
          <w:szCs w:val="18"/>
        </w:rPr>
        <w:t>)</w:t>
      </w:r>
      <w:r>
        <w:rPr>
          <w:rFonts w:hint="eastAsia"/>
          <w:sz w:val="16"/>
          <w:szCs w:val="18"/>
        </w:rPr>
        <w:t>又は暴力団員が経営に実質的に関与していると認められるとき。</w:t>
      </w:r>
    </w:p>
    <w:p w:rsidR="005D637F" w:rsidRDefault="005D637F" w:rsidP="004A53CC">
      <w:pPr>
        <w:spacing w:line="240" w:lineRule="exact"/>
        <w:ind w:left="960" w:right="-24" w:hanging="960"/>
        <w:rPr>
          <w:sz w:val="16"/>
          <w:szCs w:val="18"/>
        </w:rPr>
      </w:pPr>
      <w:r>
        <w:rPr>
          <w:rFonts w:hint="eastAsia"/>
          <w:sz w:val="16"/>
          <w:szCs w:val="18"/>
        </w:rPr>
        <w:t xml:space="preserve">　</w:t>
      </w:r>
      <w:r w:rsidR="004A53CC">
        <w:rPr>
          <w:rFonts w:hint="eastAsia"/>
          <w:sz w:val="16"/>
          <w:szCs w:val="18"/>
        </w:rPr>
        <w:t xml:space="preserve">　　</w:t>
      </w:r>
      <w:r>
        <w:rPr>
          <w:rFonts w:hint="eastAsia"/>
          <w:sz w:val="16"/>
          <w:szCs w:val="18"/>
        </w:rPr>
        <w:t xml:space="preserve">　ハ　役員等が自己、自社若しくは第三者の不正の利益を図る目的又は第三者に損害を加える目的をもって、暴力団又は暴力団員を利用するなどしたと認められるとき。</w:t>
      </w:r>
    </w:p>
    <w:p w:rsidR="005D637F" w:rsidRDefault="005D637F" w:rsidP="004A53CC">
      <w:pPr>
        <w:spacing w:line="240" w:lineRule="exact"/>
        <w:ind w:left="960" w:right="-24" w:hanging="960"/>
        <w:rPr>
          <w:sz w:val="16"/>
          <w:szCs w:val="18"/>
        </w:rPr>
      </w:pPr>
      <w:r>
        <w:rPr>
          <w:rFonts w:hint="eastAsia"/>
          <w:sz w:val="16"/>
          <w:szCs w:val="18"/>
        </w:rPr>
        <w:t xml:space="preserve">　</w:t>
      </w:r>
      <w:r w:rsidR="004A53CC">
        <w:rPr>
          <w:rFonts w:hint="eastAsia"/>
          <w:sz w:val="16"/>
          <w:szCs w:val="18"/>
        </w:rPr>
        <w:t xml:space="preserve">　　</w:t>
      </w:r>
      <w:r>
        <w:rPr>
          <w:rFonts w:hint="eastAsia"/>
          <w:sz w:val="16"/>
          <w:szCs w:val="18"/>
        </w:rPr>
        <w:t xml:space="preserve">　ニ　役員等が、暴力団又は暴力団員に対して資金等を供給し、又は便宜を供与するなど直接的あるいは積極的に暴力団の維持、運営に協力し、若しくは関与していると認められるとき。</w:t>
      </w:r>
    </w:p>
    <w:p w:rsidR="005D637F" w:rsidRDefault="005D637F" w:rsidP="004A53CC">
      <w:pPr>
        <w:spacing w:line="240" w:lineRule="exact"/>
        <w:ind w:left="640" w:right="320" w:hanging="320"/>
        <w:rPr>
          <w:sz w:val="16"/>
          <w:szCs w:val="18"/>
        </w:rPr>
      </w:pPr>
      <w:r>
        <w:rPr>
          <w:rFonts w:hint="eastAsia"/>
          <w:sz w:val="16"/>
          <w:szCs w:val="18"/>
        </w:rPr>
        <w:t xml:space="preserve">　　ホ　役員等が暴力団又は暴力団員と社会的に非難されるべき関係を有していると認められるとき。</w:t>
      </w:r>
    </w:p>
    <w:p w:rsidR="005D637F" w:rsidRDefault="005D637F" w:rsidP="004A53CC">
      <w:pPr>
        <w:spacing w:line="240" w:lineRule="exact"/>
        <w:ind w:left="960" w:right="-24" w:hanging="640"/>
        <w:rPr>
          <w:sz w:val="16"/>
          <w:szCs w:val="18"/>
        </w:rPr>
      </w:pPr>
      <w:r>
        <w:rPr>
          <w:rFonts w:hint="eastAsia"/>
          <w:sz w:val="16"/>
          <w:szCs w:val="18"/>
        </w:rPr>
        <w:t xml:space="preserve">　　ヘ　再委託その他の契約にあたり、その相手方がイからホまでのいずれかに該当することを知りながら、当該者と契約を締結したと認められるとき。</w:t>
      </w:r>
    </w:p>
    <w:p w:rsidR="006613A2" w:rsidRDefault="005D637F" w:rsidP="004A53CC">
      <w:pPr>
        <w:spacing w:line="240" w:lineRule="exact"/>
        <w:ind w:left="640" w:right="-24" w:hanging="640"/>
        <w:rPr>
          <w:sz w:val="16"/>
          <w:szCs w:val="18"/>
        </w:rPr>
      </w:pPr>
      <w:r>
        <w:rPr>
          <w:rFonts w:hint="eastAsia"/>
          <w:sz w:val="16"/>
          <w:szCs w:val="18"/>
        </w:rPr>
        <w:t xml:space="preserve">　</w:t>
      </w:r>
      <w:r w:rsidR="004A53CC">
        <w:rPr>
          <w:rFonts w:hint="eastAsia"/>
          <w:sz w:val="16"/>
          <w:szCs w:val="18"/>
        </w:rPr>
        <w:t xml:space="preserve">　　</w:t>
      </w:r>
      <w:r>
        <w:rPr>
          <w:rFonts w:hint="eastAsia"/>
          <w:sz w:val="16"/>
          <w:szCs w:val="18"/>
        </w:rPr>
        <w:t xml:space="preserve">　ト　受注者が、イからホまでのいずれかに該当する者を再委託契約その他の契約の相手方としていた場合</w:t>
      </w:r>
      <w:r>
        <w:rPr>
          <w:rFonts w:hint="eastAsia"/>
          <w:sz w:val="16"/>
          <w:szCs w:val="18"/>
        </w:rPr>
        <w:t>(</w:t>
      </w:r>
      <w:r>
        <w:rPr>
          <w:rFonts w:hint="eastAsia"/>
          <w:sz w:val="16"/>
          <w:szCs w:val="18"/>
        </w:rPr>
        <w:t>ヘに該当する場合を除く。</w:t>
      </w:r>
      <w:r>
        <w:rPr>
          <w:rFonts w:hint="eastAsia"/>
          <w:sz w:val="16"/>
          <w:szCs w:val="18"/>
        </w:rPr>
        <w:t>)</w:t>
      </w:r>
      <w:r>
        <w:rPr>
          <w:rFonts w:hint="eastAsia"/>
          <w:sz w:val="16"/>
          <w:szCs w:val="18"/>
        </w:rPr>
        <w:t>に、</w:t>
      </w:r>
    </w:p>
    <w:p w:rsidR="005D637F" w:rsidRDefault="005D637F" w:rsidP="004A53CC">
      <w:pPr>
        <w:spacing w:line="240" w:lineRule="exact"/>
        <w:ind w:left="640" w:right="-24" w:firstLine="320"/>
        <w:rPr>
          <w:sz w:val="16"/>
          <w:szCs w:val="18"/>
        </w:rPr>
      </w:pPr>
      <w:r>
        <w:rPr>
          <w:rFonts w:hint="eastAsia"/>
          <w:sz w:val="16"/>
          <w:szCs w:val="18"/>
        </w:rPr>
        <w:t>発注者が受注者に対して当該契約の解除を求め、受注者がこれに従わなかったとき。</w:t>
      </w:r>
    </w:p>
    <w:p w:rsidR="005D637F" w:rsidRDefault="005D637F" w:rsidP="004A53CC">
      <w:pPr>
        <w:spacing w:line="240" w:lineRule="exact"/>
        <w:ind w:left="640" w:right="320" w:hanging="640"/>
        <w:rPr>
          <w:sz w:val="16"/>
          <w:szCs w:val="18"/>
        </w:rPr>
      </w:pPr>
    </w:p>
    <w:p w:rsidR="007168AA" w:rsidRDefault="007168AA" w:rsidP="004A53CC">
      <w:pPr>
        <w:spacing w:line="240" w:lineRule="exact"/>
        <w:ind w:left="640" w:right="320" w:hanging="640"/>
        <w:rPr>
          <w:sz w:val="16"/>
          <w:szCs w:val="18"/>
        </w:rPr>
      </w:pPr>
      <w:r>
        <w:rPr>
          <w:rFonts w:hint="eastAsia"/>
          <w:sz w:val="16"/>
          <w:szCs w:val="18"/>
        </w:rPr>
        <w:t>（契約が解除された場合の違約金）</w:t>
      </w:r>
    </w:p>
    <w:p w:rsidR="007168AA" w:rsidRDefault="007168AA" w:rsidP="004A53CC">
      <w:pPr>
        <w:spacing w:line="240" w:lineRule="exact"/>
        <w:ind w:right="-24"/>
        <w:rPr>
          <w:sz w:val="16"/>
          <w:szCs w:val="18"/>
        </w:rPr>
      </w:pPr>
      <w:r>
        <w:rPr>
          <w:rFonts w:hint="eastAsia"/>
          <w:sz w:val="16"/>
          <w:szCs w:val="18"/>
        </w:rPr>
        <w:t>第２０条の２　次の各号のいずれかに該当する場合においては、受注者は、契約金額の１０分の１に相当する額を違約金として発注者の指定する期間内に支払わなければならない。</w:t>
      </w:r>
    </w:p>
    <w:p w:rsidR="007168AA" w:rsidRDefault="007168AA" w:rsidP="004A53CC">
      <w:pPr>
        <w:spacing w:line="240" w:lineRule="exact"/>
        <w:ind w:right="320" w:firstLine="160"/>
        <w:rPr>
          <w:sz w:val="16"/>
          <w:szCs w:val="18"/>
        </w:rPr>
      </w:pPr>
      <w:r>
        <w:rPr>
          <w:rFonts w:hint="eastAsia"/>
          <w:sz w:val="16"/>
          <w:szCs w:val="18"/>
        </w:rPr>
        <w:t>一　前条の規定によりこの契約が解除された場合。</w:t>
      </w:r>
    </w:p>
    <w:p w:rsidR="007168AA" w:rsidRDefault="007168AA" w:rsidP="004A53CC">
      <w:pPr>
        <w:spacing w:line="240" w:lineRule="exact"/>
        <w:ind w:right="320" w:firstLine="160"/>
        <w:rPr>
          <w:sz w:val="16"/>
          <w:szCs w:val="18"/>
        </w:rPr>
      </w:pPr>
      <w:r>
        <w:rPr>
          <w:rFonts w:hint="eastAsia"/>
          <w:sz w:val="16"/>
          <w:szCs w:val="18"/>
        </w:rPr>
        <w:t>二　受注者がその債務の履行を拒否し、又は、受注者の責めに帰すべき事由によって受注者の債務について履行不能となった場合。</w:t>
      </w:r>
    </w:p>
    <w:p w:rsidR="007168AA" w:rsidRDefault="007168AA" w:rsidP="004A53CC">
      <w:pPr>
        <w:spacing w:line="240" w:lineRule="exact"/>
        <w:ind w:right="320"/>
        <w:rPr>
          <w:sz w:val="16"/>
          <w:szCs w:val="18"/>
        </w:rPr>
      </w:pPr>
      <w:r>
        <w:rPr>
          <w:rFonts w:hint="eastAsia"/>
          <w:sz w:val="16"/>
          <w:szCs w:val="18"/>
        </w:rPr>
        <w:t>２　次の各号に掲げる者がこの契約を解除した場合は、前項第二号に該当する場合とみなす。</w:t>
      </w:r>
    </w:p>
    <w:p w:rsidR="007168AA" w:rsidRDefault="007168AA" w:rsidP="004A53CC">
      <w:pPr>
        <w:spacing w:line="240" w:lineRule="exact"/>
        <w:ind w:right="320"/>
        <w:rPr>
          <w:sz w:val="16"/>
          <w:szCs w:val="18"/>
        </w:rPr>
      </w:pPr>
      <w:r>
        <w:rPr>
          <w:rFonts w:hint="eastAsia"/>
          <w:sz w:val="16"/>
          <w:szCs w:val="18"/>
        </w:rPr>
        <w:t xml:space="preserve">　一　受注者について破産手続開始の決定があった場合において、破産法</w:t>
      </w:r>
      <w:r>
        <w:rPr>
          <w:rFonts w:hint="eastAsia"/>
          <w:sz w:val="16"/>
          <w:szCs w:val="18"/>
        </w:rPr>
        <w:t>(</w:t>
      </w:r>
      <w:r>
        <w:rPr>
          <w:rFonts w:hint="eastAsia"/>
          <w:sz w:val="16"/>
          <w:szCs w:val="18"/>
        </w:rPr>
        <w:t>平成１６年法律第７５号</w:t>
      </w:r>
      <w:r>
        <w:rPr>
          <w:rFonts w:hint="eastAsia"/>
          <w:sz w:val="16"/>
          <w:szCs w:val="18"/>
        </w:rPr>
        <w:t>)</w:t>
      </w:r>
      <w:r>
        <w:rPr>
          <w:rFonts w:hint="eastAsia"/>
          <w:sz w:val="16"/>
          <w:szCs w:val="18"/>
        </w:rPr>
        <w:t>の規定により選任された破産管財人</w:t>
      </w:r>
    </w:p>
    <w:p w:rsidR="004A53CC" w:rsidRDefault="007168AA" w:rsidP="004A53CC">
      <w:pPr>
        <w:spacing w:line="240" w:lineRule="exact"/>
        <w:ind w:left="160" w:right="-24" w:hanging="160"/>
        <w:rPr>
          <w:sz w:val="16"/>
          <w:szCs w:val="18"/>
        </w:rPr>
      </w:pPr>
      <w:r>
        <w:rPr>
          <w:rFonts w:hint="eastAsia"/>
          <w:sz w:val="16"/>
          <w:szCs w:val="18"/>
        </w:rPr>
        <w:t xml:space="preserve">　二　受注者について更生手続開始の決定があった場合において、会社更生法</w:t>
      </w:r>
      <w:r>
        <w:rPr>
          <w:rFonts w:hint="eastAsia"/>
          <w:sz w:val="16"/>
          <w:szCs w:val="18"/>
        </w:rPr>
        <w:t>(</w:t>
      </w:r>
      <w:r>
        <w:rPr>
          <w:rFonts w:hint="eastAsia"/>
          <w:sz w:val="16"/>
          <w:szCs w:val="18"/>
        </w:rPr>
        <w:t>平成１４年法律第１５４号</w:t>
      </w:r>
      <w:r>
        <w:rPr>
          <w:rFonts w:hint="eastAsia"/>
          <w:sz w:val="16"/>
          <w:szCs w:val="18"/>
        </w:rPr>
        <w:t>)</w:t>
      </w:r>
      <w:r>
        <w:rPr>
          <w:rFonts w:hint="eastAsia"/>
          <w:sz w:val="16"/>
          <w:szCs w:val="18"/>
        </w:rPr>
        <w:t>の規定により選任された管財人</w:t>
      </w:r>
    </w:p>
    <w:p w:rsidR="007168AA" w:rsidRDefault="007168AA" w:rsidP="004A53CC">
      <w:pPr>
        <w:spacing w:line="240" w:lineRule="exact"/>
        <w:ind w:left="160" w:right="-24" w:hanging="160"/>
        <w:rPr>
          <w:sz w:val="16"/>
          <w:szCs w:val="18"/>
        </w:rPr>
      </w:pPr>
      <w:r>
        <w:rPr>
          <w:rFonts w:hint="eastAsia"/>
          <w:sz w:val="16"/>
          <w:szCs w:val="18"/>
        </w:rPr>
        <w:t xml:space="preserve">　三　受注者について再生手続開始の決定があった場合において、民事再生法</w:t>
      </w:r>
      <w:r>
        <w:rPr>
          <w:rFonts w:hint="eastAsia"/>
          <w:sz w:val="16"/>
          <w:szCs w:val="18"/>
        </w:rPr>
        <w:t>(</w:t>
      </w:r>
      <w:r>
        <w:rPr>
          <w:rFonts w:hint="eastAsia"/>
          <w:sz w:val="16"/>
          <w:szCs w:val="18"/>
        </w:rPr>
        <w:t>平成１１年法律第２２５号</w:t>
      </w:r>
      <w:r>
        <w:rPr>
          <w:rFonts w:hint="eastAsia"/>
          <w:sz w:val="16"/>
          <w:szCs w:val="18"/>
        </w:rPr>
        <w:t>)</w:t>
      </w:r>
      <w:r>
        <w:rPr>
          <w:rFonts w:hint="eastAsia"/>
          <w:sz w:val="16"/>
          <w:szCs w:val="18"/>
        </w:rPr>
        <w:t>の規定により選任された再生債務者等</w:t>
      </w:r>
    </w:p>
    <w:p w:rsidR="007168AA" w:rsidRDefault="007168AA" w:rsidP="004A53CC">
      <w:pPr>
        <w:spacing w:line="240" w:lineRule="exact"/>
        <w:ind w:left="640" w:right="320" w:hanging="640"/>
        <w:rPr>
          <w:sz w:val="16"/>
          <w:szCs w:val="18"/>
        </w:rPr>
      </w:pPr>
    </w:p>
    <w:p w:rsidR="007168AA" w:rsidRDefault="007168AA" w:rsidP="004A53CC">
      <w:pPr>
        <w:spacing w:line="240" w:lineRule="exact"/>
        <w:ind w:left="640" w:right="320" w:hanging="640"/>
        <w:rPr>
          <w:sz w:val="16"/>
          <w:szCs w:val="18"/>
        </w:rPr>
      </w:pPr>
      <w:r>
        <w:rPr>
          <w:rFonts w:hint="eastAsia"/>
          <w:sz w:val="16"/>
          <w:szCs w:val="18"/>
        </w:rPr>
        <w:t>(</w:t>
      </w:r>
      <w:r>
        <w:rPr>
          <w:rFonts w:hint="eastAsia"/>
          <w:sz w:val="16"/>
          <w:szCs w:val="18"/>
        </w:rPr>
        <w:t>発注者の解除権</w:t>
      </w:r>
      <w:r>
        <w:rPr>
          <w:rFonts w:hint="eastAsia"/>
          <w:sz w:val="16"/>
          <w:szCs w:val="18"/>
        </w:rPr>
        <w:t>)</w:t>
      </w:r>
    </w:p>
    <w:p w:rsidR="007168AA" w:rsidRDefault="007168AA" w:rsidP="004A53CC">
      <w:pPr>
        <w:spacing w:line="240" w:lineRule="exact"/>
        <w:ind w:left="640" w:right="320" w:hanging="640"/>
        <w:rPr>
          <w:sz w:val="16"/>
          <w:szCs w:val="18"/>
        </w:rPr>
      </w:pPr>
      <w:r>
        <w:rPr>
          <w:rFonts w:hint="eastAsia"/>
          <w:sz w:val="16"/>
          <w:szCs w:val="18"/>
        </w:rPr>
        <w:t>第２１条　発注者は、契約が完了するまでの間は、第２０条の規定によるほか、必要があるときは契約を解除することができる。</w:t>
      </w:r>
    </w:p>
    <w:p w:rsidR="007168AA" w:rsidRDefault="007168AA" w:rsidP="004A53CC">
      <w:pPr>
        <w:spacing w:line="240" w:lineRule="exact"/>
        <w:ind w:left="640" w:right="320" w:hanging="640"/>
        <w:rPr>
          <w:sz w:val="16"/>
          <w:szCs w:val="18"/>
        </w:rPr>
      </w:pPr>
      <w:r>
        <w:rPr>
          <w:rFonts w:hint="eastAsia"/>
          <w:sz w:val="16"/>
          <w:szCs w:val="18"/>
        </w:rPr>
        <w:t>２　発注者は、前項の規定により契約を解除したことにより受注者に損害を及ぼしたときは、その損害を賠償しなければならない。</w:t>
      </w:r>
    </w:p>
    <w:p w:rsidR="007168AA" w:rsidRDefault="007168AA" w:rsidP="004A53CC">
      <w:pPr>
        <w:spacing w:line="240" w:lineRule="exact"/>
        <w:ind w:left="640" w:right="320" w:hanging="640"/>
        <w:rPr>
          <w:sz w:val="16"/>
          <w:szCs w:val="18"/>
        </w:rPr>
      </w:pPr>
    </w:p>
    <w:p w:rsidR="004A53CC" w:rsidRDefault="004A53CC" w:rsidP="004A53CC">
      <w:pPr>
        <w:spacing w:line="240" w:lineRule="exact"/>
        <w:ind w:left="640" w:right="320" w:hanging="640"/>
        <w:rPr>
          <w:sz w:val="16"/>
          <w:szCs w:val="18"/>
        </w:rPr>
      </w:pPr>
    </w:p>
    <w:p w:rsidR="007168AA" w:rsidRDefault="007168AA" w:rsidP="004A53CC">
      <w:pPr>
        <w:spacing w:line="240" w:lineRule="exact"/>
        <w:ind w:left="640" w:right="320" w:hanging="640"/>
        <w:rPr>
          <w:sz w:val="16"/>
          <w:szCs w:val="18"/>
        </w:rPr>
      </w:pPr>
      <w:r>
        <w:rPr>
          <w:rFonts w:hint="eastAsia"/>
          <w:sz w:val="16"/>
          <w:szCs w:val="18"/>
        </w:rPr>
        <w:t>(</w:t>
      </w:r>
      <w:r>
        <w:rPr>
          <w:rFonts w:hint="eastAsia"/>
          <w:sz w:val="16"/>
          <w:szCs w:val="18"/>
        </w:rPr>
        <w:t>受注者の解除権</w:t>
      </w:r>
      <w:r>
        <w:rPr>
          <w:rFonts w:hint="eastAsia"/>
          <w:sz w:val="16"/>
          <w:szCs w:val="18"/>
        </w:rPr>
        <w:t>)</w:t>
      </w:r>
    </w:p>
    <w:p w:rsidR="007168AA" w:rsidRDefault="007168AA" w:rsidP="004A53CC">
      <w:pPr>
        <w:spacing w:line="240" w:lineRule="exact"/>
        <w:ind w:left="640" w:right="320" w:hanging="640"/>
        <w:rPr>
          <w:sz w:val="16"/>
          <w:szCs w:val="18"/>
        </w:rPr>
      </w:pPr>
      <w:r>
        <w:rPr>
          <w:rFonts w:hint="eastAsia"/>
          <w:sz w:val="16"/>
          <w:szCs w:val="18"/>
        </w:rPr>
        <w:t>第２２条　受注者は、次の各号の一に該当するときは、契約を解除することができる。</w:t>
      </w:r>
    </w:p>
    <w:p w:rsidR="007168AA" w:rsidRDefault="007168AA" w:rsidP="004A53CC">
      <w:pPr>
        <w:spacing w:line="240" w:lineRule="exact"/>
        <w:ind w:left="640" w:right="320" w:hanging="640"/>
        <w:rPr>
          <w:sz w:val="16"/>
          <w:szCs w:val="18"/>
        </w:rPr>
      </w:pPr>
      <w:r>
        <w:rPr>
          <w:rFonts w:hint="eastAsia"/>
          <w:sz w:val="16"/>
          <w:szCs w:val="18"/>
        </w:rPr>
        <w:t xml:space="preserve">　一　第６条の規定により仕様書等を変更したため契約金額が３分の２以上減少したとき。</w:t>
      </w:r>
    </w:p>
    <w:p w:rsidR="007168AA" w:rsidRDefault="007168AA" w:rsidP="004A53CC">
      <w:pPr>
        <w:spacing w:line="240" w:lineRule="exact"/>
        <w:ind w:left="640" w:right="320" w:hanging="640"/>
        <w:rPr>
          <w:sz w:val="16"/>
          <w:szCs w:val="18"/>
        </w:rPr>
      </w:pPr>
      <w:r>
        <w:rPr>
          <w:rFonts w:hint="eastAsia"/>
          <w:sz w:val="16"/>
          <w:szCs w:val="18"/>
        </w:rPr>
        <w:t xml:space="preserve">　二　第７条の規定による契約の中止期間が履行期限の１０分の５を超えたとき。</w:t>
      </w:r>
    </w:p>
    <w:p w:rsidR="007168AA" w:rsidRDefault="007168AA" w:rsidP="004A53CC">
      <w:pPr>
        <w:spacing w:line="240" w:lineRule="exact"/>
        <w:ind w:right="320"/>
        <w:rPr>
          <w:sz w:val="16"/>
          <w:szCs w:val="18"/>
        </w:rPr>
      </w:pPr>
      <w:r>
        <w:rPr>
          <w:rFonts w:hint="eastAsia"/>
          <w:sz w:val="16"/>
          <w:szCs w:val="18"/>
        </w:rPr>
        <w:t xml:space="preserve">　三　発注者が契約に違反して、その違反によって契約の履行が不可能になったとき。</w:t>
      </w:r>
    </w:p>
    <w:p w:rsidR="007168AA" w:rsidRDefault="007168AA" w:rsidP="004A53CC">
      <w:pPr>
        <w:spacing w:line="240" w:lineRule="exact"/>
        <w:ind w:left="640" w:right="320" w:hanging="640"/>
        <w:rPr>
          <w:sz w:val="16"/>
          <w:szCs w:val="18"/>
        </w:rPr>
      </w:pPr>
      <w:r>
        <w:rPr>
          <w:rFonts w:hint="eastAsia"/>
          <w:sz w:val="16"/>
          <w:szCs w:val="18"/>
        </w:rPr>
        <w:t>２　受注者は、前項の規定により契約を解除した場合において、損害があるときは、その損害の賠償を発注者に請求することができる。</w:t>
      </w:r>
    </w:p>
    <w:p w:rsidR="007168AA" w:rsidRDefault="007168AA" w:rsidP="004A53CC">
      <w:pPr>
        <w:spacing w:line="240" w:lineRule="exact"/>
        <w:ind w:left="640" w:right="320" w:hanging="640"/>
        <w:rPr>
          <w:sz w:val="16"/>
          <w:szCs w:val="18"/>
        </w:rPr>
      </w:pPr>
    </w:p>
    <w:p w:rsidR="007168AA" w:rsidRDefault="007168AA" w:rsidP="004A53CC">
      <w:pPr>
        <w:spacing w:line="240" w:lineRule="exact"/>
        <w:ind w:left="640" w:right="320" w:hanging="640"/>
        <w:rPr>
          <w:sz w:val="16"/>
          <w:szCs w:val="18"/>
        </w:rPr>
      </w:pPr>
      <w:r>
        <w:rPr>
          <w:rFonts w:hint="eastAsia"/>
          <w:sz w:val="16"/>
          <w:szCs w:val="18"/>
        </w:rPr>
        <w:t>(</w:t>
      </w:r>
      <w:r>
        <w:rPr>
          <w:rFonts w:hint="eastAsia"/>
          <w:sz w:val="16"/>
          <w:szCs w:val="18"/>
        </w:rPr>
        <w:t>解除の効果</w:t>
      </w:r>
      <w:r>
        <w:rPr>
          <w:rFonts w:hint="eastAsia"/>
          <w:sz w:val="16"/>
          <w:szCs w:val="18"/>
        </w:rPr>
        <w:t>)</w:t>
      </w:r>
    </w:p>
    <w:p w:rsidR="007168AA" w:rsidRDefault="007168AA" w:rsidP="004A53CC">
      <w:pPr>
        <w:spacing w:line="240" w:lineRule="exact"/>
        <w:ind w:left="640" w:right="320" w:hanging="640"/>
        <w:rPr>
          <w:sz w:val="16"/>
          <w:szCs w:val="18"/>
        </w:rPr>
      </w:pPr>
      <w:r>
        <w:rPr>
          <w:rFonts w:hint="eastAsia"/>
          <w:sz w:val="16"/>
          <w:szCs w:val="18"/>
        </w:rPr>
        <w:t>第２３条　契約が解除された場合には、第１条第２項に規定する発注者及び受注者の義務は消滅する。</w:t>
      </w:r>
    </w:p>
    <w:p w:rsidR="007168AA" w:rsidRDefault="007168AA" w:rsidP="004A53CC">
      <w:pPr>
        <w:spacing w:line="240" w:lineRule="exact"/>
        <w:ind w:left="320" w:right="-24" w:hanging="320"/>
        <w:rPr>
          <w:sz w:val="16"/>
          <w:szCs w:val="18"/>
        </w:rPr>
      </w:pPr>
      <w:r>
        <w:rPr>
          <w:rFonts w:hint="eastAsia"/>
          <w:sz w:val="16"/>
          <w:szCs w:val="18"/>
        </w:rPr>
        <w:t>２　発注者は、前項の規定にかかわらず、契約が解除された場合において、受注者が既に物件の修繕を完了した部分</w:t>
      </w:r>
      <w:r>
        <w:rPr>
          <w:rFonts w:hint="eastAsia"/>
          <w:sz w:val="16"/>
          <w:szCs w:val="18"/>
        </w:rPr>
        <w:t>(</w:t>
      </w:r>
      <w:r>
        <w:rPr>
          <w:rFonts w:hint="eastAsia"/>
          <w:sz w:val="16"/>
          <w:szCs w:val="18"/>
        </w:rPr>
        <w:t>以下「既履行部分」という。</w:t>
      </w:r>
      <w:r>
        <w:rPr>
          <w:rFonts w:hint="eastAsia"/>
          <w:sz w:val="16"/>
          <w:szCs w:val="18"/>
        </w:rPr>
        <w:t>)</w:t>
      </w:r>
      <w:r>
        <w:rPr>
          <w:rFonts w:hint="eastAsia"/>
          <w:sz w:val="16"/>
          <w:szCs w:val="18"/>
        </w:rPr>
        <w:t>があると認めたときは、既履行部分を検査のうえ、当該検査に合格した部分に相当する契約代金</w:t>
      </w:r>
      <w:r>
        <w:rPr>
          <w:rFonts w:hint="eastAsia"/>
          <w:sz w:val="16"/>
          <w:szCs w:val="18"/>
        </w:rPr>
        <w:t>(</w:t>
      </w:r>
      <w:r>
        <w:rPr>
          <w:rFonts w:hint="eastAsia"/>
          <w:sz w:val="16"/>
          <w:szCs w:val="18"/>
        </w:rPr>
        <w:t>以下「既履行部分代金」という。</w:t>
      </w:r>
      <w:r>
        <w:rPr>
          <w:rFonts w:hint="eastAsia"/>
          <w:sz w:val="16"/>
          <w:szCs w:val="18"/>
        </w:rPr>
        <w:t>)</w:t>
      </w:r>
      <w:r>
        <w:rPr>
          <w:rFonts w:hint="eastAsia"/>
          <w:sz w:val="16"/>
          <w:szCs w:val="18"/>
        </w:rPr>
        <w:t>を受注者に支払わなければならない。</w:t>
      </w:r>
    </w:p>
    <w:p w:rsidR="006613A2" w:rsidRDefault="007168AA" w:rsidP="004A53CC">
      <w:pPr>
        <w:spacing w:line="240" w:lineRule="exact"/>
        <w:ind w:right="-24"/>
        <w:rPr>
          <w:sz w:val="16"/>
          <w:szCs w:val="18"/>
        </w:rPr>
      </w:pPr>
      <w:r>
        <w:rPr>
          <w:rFonts w:hint="eastAsia"/>
          <w:sz w:val="16"/>
          <w:szCs w:val="18"/>
        </w:rPr>
        <w:t>３　前項に規定する既履行部分代金の額は、発注者と受注者が協議して定める。ただし、協議開始の日から７日以内に協議が整わない場合には、</w:t>
      </w:r>
    </w:p>
    <w:p w:rsidR="007168AA" w:rsidRDefault="006613A2" w:rsidP="004A53CC">
      <w:pPr>
        <w:spacing w:line="240" w:lineRule="exact"/>
        <w:ind w:right="-24" w:firstLine="320"/>
        <w:rPr>
          <w:sz w:val="16"/>
          <w:szCs w:val="18"/>
        </w:rPr>
      </w:pPr>
      <w:r>
        <w:rPr>
          <w:rFonts w:hint="eastAsia"/>
          <w:sz w:val="16"/>
          <w:szCs w:val="18"/>
        </w:rPr>
        <w:t>発注者</w:t>
      </w:r>
      <w:r w:rsidR="007168AA">
        <w:rPr>
          <w:rFonts w:hint="eastAsia"/>
          <w:sz w:val="16"/>
          <w:szCs w:val="18"/>
        </w:rPr>
        <w:t>が定め、受注者に通知する。</w:t>
      </w:r>
    </w:p>
    <w:p w:rsidR="007168AA" w:rsidRDefault="007168AA" w:rsidP="004A53CC">
      <w:pPr>
        <w:spacing w:line="240" w:lineRule="exact"/>
        <w:ind w:right="320"/>
        <w:rPr>
          <w:sz w:val="16"/>
          <w:szCs w:val="18"/>
        </w:rPr>
      </w:pPr>
    </w:p>
    <w:p w:rsidR="007168AA" w:rsidRDefault="007168AA" w:rsidP="004A53CC">
      <w:pPr>
        <w:spacing w:line="240" w:lineRule="exact"/>
        <w:ind w:right="320"/>
        <w:rPr>
          <w:sz w:val="16"/>
          <w:szCs w:val="18"/>
        </w:rPr>
      </w:pPr>
      <w:r>
        <w:rPr>
          <w:rFonts w:hint="eastAsia"/>
          <w:sz w:val="16"/>
          <w:szCs w:val="18"/>
        </w:rPr>
        <w:t>(</w:t>
      </w:r>
      <w:r>
        <w:rPr>
          <w:rFonts w:hint="eastAsia"/>
          <w:sz w:val="16"/>
          <w:szCs w:val="18"/>
        </w:rPr>
        <w:t>賠償金等の徴収</w:t>
      </w:r>
      <w:r>
        <w:rPr>
          <w:rFonts w:hint="eastAsia"/>
          <w:sz w:val="16"/>
          <w:szCs w:val="18"/>
        </w:rPr>
        <w:t>)</w:t>
      </w:r>
    </w:p>
    <w:p w:rsidR="007168AA" w:rsidRDefault="007168AA" w:rsidP="004A53CC">
      <w:pPr>
        <w:spacing w:line="240" w:lineRule="exact"/>
        <w:ind w:right="-24"/>
        <w:rPr>
          <w:sz w:val="16"/>
          <w:szCs w:val="18"/>
        </w:rPr>
      </w:pPr>
      <w:r>
        <w:rPr>
          <w:rFonts w:hint="eastAsia"/>
          <w:sz w:val="16"/>
          <w:szCs w:val="18"/>
        </w:rPr>
        <w:t>第２４条　受注者がこの契約に基づく賠償金、損害金又は違約金を発注者の指定する期間内に支払わないときは、発注者は、その支払わない額に発注者の指定する期間を経過した日から契約代金支払いの日まで年２．</w:t>
      </w:r>
      <w:r w:rsidR="00930960">
        <w:rPr>
          <w:rFonts w:hint="eastAsia"/>
          <w:sz w:val="16"/>
          <w:szCs w:val="18"/>
        </w:rPr>
        <w:t>５</w:t>
      </w:r>
      <w:r>
        <w:rPr>
          <w:rFonts w:hint="eastAsia"/>
          <w:sz w:val="16"/>
          <w:szCs w:val="18"/>
        </w:rPr>
        <w:t>パーセントの割合で計算した利息を付した額と、発注者の支払うべき契約代金とを相殺し、なお不足があるときは追徴する。</w:t>
      </w:r>
    </w:p>
    <w:p w:rsidR="007168AA" w:rsidRDefault="007168AA" w:rsidP="004A53CC">
      <w:pPr>
        <w:spacing w:line="240" w:lineRule="exact"/>
        <w:ind w:right="320"/>
        <w:rPr>
          <w:sz w:val="16"/>
          <w:szCs w:val="18"/>
        </w:rPr>
      </w:pPr>
      <w:r>
        <w:rPr>
          <w:rFonts w:hint="eastAsia"/>
          <w:sz w:val="16"/>
          <w:szCs w:val="18"/>
        </w:rPr>
        <w:t>２　前項の追徴をする場合には、発注者は、受注者から遅延日数につき年２．</w:t>
      </w:r>
      <w:r w:rsidR="00930960">
        <w:rPr>
          <w:rFonts w:hint="eastAsia"/>
          <w:sz w:val="16"/>
          <w:szCs w:val="18"/>
        </w:rPr>
        <w:t>５</w:t>
      </w:r>
      <w:r>
        <w:rPr>
          <w:rFonts w:hint="eastAsia"/>
          <w:sz w:val="16"/>
          <w:szCs w:val="18"/>
        </w:rPr>
        <w:t>パーセントの割合で計算した額の延滞金を徴収する。</w:t>
      </w:r>
    </w:p>
    <w:p w:rsidR="007168AA" w:rsidRDefault="007168AA" w:rsidP="004A53CC">
      <w:pPr>
        <w:spacing w:line="240" w:lineRule="exact"/>
        <w:ind w:right="320"/>
        <w:rPr>
          <w:sz w:val="16"/>
          <w:szCs w:val="18"/>
        </w:rPr>
      </w:pPr>
    </w:p>
    <w:p w:rsidR="007168AA" w:rsidRDefault="007168AA" w:rsidP="004A53CC">
      <w:pPr>
        <w:spacing w:line="240" w:lineRule="exact"/>
        <w:ind w:right="320"/>
        <w:rPr>
          <w:sz w:val="16"/>
          <w:szCs w:val="18"/>
        </w:rPr>
      </w:pPr>
      <w:r>
        <w:rPr>
          <w:rFonts w:hint="eastAsia"/>
          <w:sz w:val="16"/>
          <w:szCs w:val="18"/>
        </w:rPr>
        <w:t>(</w:t>
      </w:r>
      <w:r>
        <w:rPr>
          <w:rFonts w:hint="eastAsia"/>
          <w:sz w:val="16"/>
          <w:szCs w:val="18"/>
        </w:rPr>
        <w:t>契約外の事項</w:t>
      </w:r>
      <w:r>
        <w:rPr>
          <w:rFonts w:hint="eastAsia"/>
          <w:sz w:val="16"/>
          <w:szCs w:val="18"/>
        </w:rPr>
        <w:t>)</w:t>
      </w:r>
    </w:p>
    <w:p w:rsidR="007168AA" w:rsidRDefault="007168AA" w:rsidP="004A53CC">
      <w:pPr>
        <w:spacing w:line="240" w:lineRule="exact"/>
        <w:ind w:right="320"/>
        <w:rPr>
          <w:sz w:val="16"/>
          <w:szCs w:val="18"/>
        </w:rPr>
      </w:pPr>
      <w:r>
        <w:rPr>
          <w:rFonts w:hint="eastAsia"/>
          <w:sz w:val="16"/>
          <w:szCs w:val="18"/>
        </w:rPr>
        <w:t>第２５条　この契約書に定めのない事項については、必要に応じて発注者と受注者が協議して定める。</w:t>
      </w:r>
    </w:p>
    <w:p w:rsidR="007168AA" w:rsidRPr="007168AA" w:rsidRDefault="007168AA" w:rsidP="006613A2">
      <w:pPr>
        <w:spacing w:line="200" w:lineRule="exact"/>
        <w:ind w:right="318"/>
        <w:rPr>
          <w:sz w:val="16"/>
          <w:szCs w:val="18"/>
        </w:rPr>
      </w:pPr>
    </w:p>
    <w:sectPr w:rsidR="007168AA" w:rsidRPr="007168AA" w:rsidSect="00157C4F">
      <w:footerReference w:type="default" r:id="rId7"/>
      <w:pgSz w:w="11906" w:h="16838"/>
      <w:pgMar w:top="720" w:right="720" w:bottom="720" w:left="720" w:header="0" w:footer="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3013" w:rsidRDefault="005A3013" w:rsidP="00157C4F">
      <w:r>
        <w:separator/>
      </w:r>
    </w:p>
  </w:endnote>
  <w:endnote w:type="continuationSeparator" w:id="0">
    <w:p w:rsidR="005A3013" w:rsidRDefault="005A3013" w:rsidP="0015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5165873"/>
      <w:docPartObj>
        <w:docPartGallery w:val="Page Numbers (Bottom of Page)"/>
        <w:docPartUnique/>
      </w:docPartObj>
    </w:sdtPr>
    <w:sdtEndPr/>
    <w:sdtContent>
      <w:p w:rsidR="00C37802" w:rsidRDefault="00C37802">
        <w:pPr>
          <w:pStyle w:val="a5"/>
          <w:jc w:val="center"/>
        </w:pPr>
        <w:r>
          <w:fldChar w:fldCharType="begin"/>
        </w:r>
        <w:r>
          <w:instrText>PAGE   \* MERGEFORMAT</w:instrText>
        </w:r>
        <w:r>
          <w:fldChar w:fldCharType="separate"/>
        </w:r>
        <w:r w:rsidR="006A6B60" w:rsidRPr="006A6B60">
          <w:rPr>
            <w:noProof/>
            <w:lang w:val="ja-JP"/>
          </w:rPr>
          <w:t>-</w:t>
        </w:r>
        <w:r w:rsidR="006A6B60">
          <w:rPr>
            <w:noProof/>
          </w:rPr>
          <w:t xml:space="preserve"> 1 -</w:t>
        </w:r>
        <w:r>
          <w:fldChar w:fldCharType="end"/>
        </w:r>
      </w:p>
    </w:sdtContent>
  </w:sdt>
  <w:p w:rsidR="00C37802" w:rsidRDefault="00C378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3013" w:rsidRDefault="005A3013" w:rsidP="00157C4F">
      <w:r>
        <w:separator/>
      </w:r>
    </w:p>
  </w:footnote>
  <w:footnote w:type="continuationSeparator" w:id="0">
    <w:p w:rsidR="005A3013" w:rsidRDefault="005A3013" w:rsidP="00157C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3D2"/>
    <w:rsid w:val="00031C7E"/>
    <w:rsid w:val="00044D10"/>
    <w:rsid w:val="000523EA"/>
    <w:rsid w:val="00057890"/>
    <w:rsid w:val="00070EFB"/>
    <w:rsid w:val="000812B9"/>
    <w:rsid w:val="000D4EEC"/>
    <w:rsid w:val="00116B35"/>
    <w:rsid w:val="00132E62"/>
    <w:rsid w:val="00137206"/>
    <w:rsid w:val="00151435"/>
    <w:rsid w:val="00151F6E"/>
    <w:rsid w:val="00157C4F"/>
    <w:rsid w:val="00162EF5"/>
    <w:rsid w:val="001A3152"/>
    <w:rsid w:val="001A5BE0"/>
    <w:rsid w:val="001B49D7"/>
    <w:rsid w:val="001B5D71"/>
    <w:rsid w:val="001D232B"/>
    <w:rsid w:val="00212923"/>
    <w:rsid w:val="00242E21"/>
    <w:rsid w:val="00272457"/>
    <w:rsid w:val="00294735"/>
    <w:rsid w:val="002C0106"/>
    <w:rsid w:val="002C16A8"/>
    <w:rsid w:val="002D07C9"/>
    <w:rsid w:val="00303BFA"/>
    <w:rsid w:val="00307637"/>
    <w:rsid w:val="00315EE1"/>
    <w:rsid w:val="00335F58"/>
    <w:rsid w:val="00376EE5"/>
    <w:rsid w:val="003D36C0"/>
    <w:rsid w:val="003D4A6B"/>
    <w:rsid w:val="003D67EB"/>
    <w:rsid w:val="003E1121"/>
    <w:rsid w:val="003E5662"/>
    <w:rsid w:val="003F127F"/>
    <w:rsid w:val="003F1E05"/>
    <w:rsid w:val="003F763B"/>
    <w:rsid w:val="004061CD"/>
    <w:rsid w:val="00415336"/>
    <w:rsid w:val="00442560"/>
    <w:rsid w:val="004506AC"/>
    <w:rsid w:val="00490B41"/>
    <w:rsid w:val="00497612"/>
    <w:rsid w:val="004A53CC"/>
    <w:rsid w:val="004B1877"/>
    <w:rsid w:val="004C57ED"/>
    <w:rsid w:val="004D521B"/>
    <w:rsid w:val="004D731F"/>
    <w:rsid w:val="004E3EE3"/>
    <w:rsid w:val="0051389B"/>
    <w:rsid w:val="005169F0"/>
    <w:rsid w:val="00556536"/>
    <w:rsid w:val="00560AA1"/>
    <w:rsid w:val="00576ABA"/>
    <w:rsid w:val="005A3013"/>
    <w:rsid w:val="005A33EE"/>
    <w:rsid w:val="005A75A6"/>
    <w:rsid w:val="005D637F"/>
    <w:rsid w:val="005E2AB0"/>
    <w:rsid w:val="00603ED8"/>
    <w:rsid w:val="00615E0B"/>
    <w:rsid w:val="00632D8E"/>
    <w:rsid w:val="00645E96"/>
    <w:rsid w:val="006613A2"/>
    <w:rsid w:val="006663D4"/>
    <w:rsid w:val="006A6B60"/>
    <w:rsid w:val="006E53D2"/>
    <w:rsid w:val="007168AA"/>
    <w:rsid w:val="00734495"/>
    <w:rsid w:val="007534E2"/>
    <w:rsid w:val="0075443D"/>
    <w:rsid w:val="007B1132"/>
    <w:rsid w:val="007D001E"/>
    <w:rsid w:val="007E7EC0"/>
    <w:rsid w:val="007F39BD"/>
    <w:rsid w:val="008129B3"/>
    <w:rsid w:val="00817FBC"/>
    <w:rsid w:val="00823C0D"/>
    <w:rsid w:val="00830943"/>
    <w:rsid w:val="00830D79"/>
    <w:rsid w:val="008363D3"/>
    <w:rsid w:val="008463E3"/>
    <w:rsid w:val="00864BE6"/>
    <w:rsid w:val="00866070"/>
    <w:rsid w:val="00874076"/>
    <w:rsid w:val="00874AB3"/>
    <w:rsid w:val="00876F9B"/>
    <w:rsid w:val="00881E4C"/>
    <w:rsid w:val="00892B87"/>
    <w:rsid w:val="00893485"/>
    <w:rsid w:val="008F0576"/>
    <w:rsid w:val="008F4AE9"/>
    <w:rsid w:val="008F633D"/>
    <w:rsid w:val="00905680"/>
    <w:rsid w:val="00930960"/>
    <w:rsid w:val="009527C0"/>
    <w:rsid w:val="00957AF7"/>
    <w:rsid w:val="009776DA"/>
    <w:rsid w:val="009907A8"/>
    <w:rsid w:val="00994273"/>
    <w:rsid w:val="009A23A9"/>
    <w:rsid w:val="009A311B"/>
    <w:rsid w:val="009B38E5"/>
    <w:rsid w:val="009B68EA"/>
    <w:rsid w:val="00A0303A"/>
    <w:rsid w:val="00A078FC"/>
    <w:rsid w:val="00A10903"/>
    <w:rsid w:val="00A113DC"/>
    <w:rsid w:val="00A24253"/>
    <w:rsid w:val="00A37B84"/>
    <w:rsid w:val="00AC0F33"/>
    <w:rsid w:val="00AC3371"/>
    <w:rsid w:val="00AD36E1"/>
    <w:rsid w:val="00AD4C0A"/>
    <w:rsid w:val="00AE686E"/>
    <w:rsid w:val="00AE698B"/>
    <w:rsid w:val="00AE6AA8"/>
    <w:rsid w:val="00B20A66"/>
    <w:rsid w:val="00B34650"/>
    <w:rsid w:val="00B7101C"/>
    <w:rsid w:val="00B90E2F"/>
    <w:rsid w:val="00BA0A73"/>
    <w:rsid w:val="00BD220C"/>
    <w:rsid w:val="00BE57AC"/>
    <w:rsid w:val="00BE6F6A"/>
    <w:rsid w:val="00C37802"/>
    <w:rsid w:val="00C37D36"/>
    <w:rsid w:val="00C42985"/>
    <w:rsid w:val="00C5616A"/>
    <w:rsid w:val="00C62D09"/>
    <w:rsid w:val="00C70831"/>
    <w:rsid w:val="00C80A12"/>
    <w:rsid w:val="00C944A6"/>
    <w:rsid w:val="00C945C7"/>
    <w:rsid w:val="00CB7D61"/>
    <w:rsid w:val="00CC3B06"/>
    <w:rsid w:val="00CC6035"/>
    <w:rsid w:val="00CE3D97"/>
    <w:rsid w:val="00CE430D"/>
    <w:rsid w:val="00CE4395"/>
    <w:rsid w:val="00CF12B7"/>
    <w:rsid w:val="00D129B0"/>
    <w:rsid w:val="00D12BF8"/>
    <w:rsid w:val="00D14249"/>
    <w:rsid w:val="00D436AC"/>
    <w:rsid w:val="00D47B47"/>
    <w:rsid w:val="00D600D8"/>
    <w:rsid w:val="00D637D5"/>
    <w:rsid w:val="00D63AA8"/>
    <w:rsid w:val="00DA329F"/>
    <w:rsid w:val="00DD6FFB"/>
    <w:rsid w:val="00DE1E82"/>
    <w:rsid w:val="00DF447B"/>
    <w:rsid w:val="00E148FF"/>
    <w:rsid w:val="00E44941"/>
    <w:rsid w:val="00E574E9"/>
    <w:rsid w:val="00E65D3B"/>
    <w:rsid w:val="00E67835"/>
    <w:rsid w:val="00EA66BF"/>
    <w:rsid w:val="00EC3152"/>
    <w:rsid w:val="00EE485D"/>
    <w:rsid w:val="00EF6A9F"/>
    <w:rsid w:val="00F30E4F"/>
    <w:rsid w:val="00F32629"/>
    <w:rsid w:val="00F61D3F"/>
    <w:rsid w:val="00F81C7B"/>
    <w:rsid w:val="00FA0F18"/>
    <w:rsid w:val="00FA4A27"/>
    <w:rsid w:val="00FB58ED"/>
    <w:rsid w:val="00FC11D8"/>
    <w:rsid w:val="00FC2090"/>
    <w:rsid w:val="00FF31BA"/>
    <w:rsid w:val="00FF3918"/>
    <w:rsid w:val="00FF4D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76B06A"/>
  <w15:chartTrackingRefBased/>
  <w15:docId w15:val="{484E1903-EE21-4D66-99E9-49DCE7587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7C4F"/>
    <w:pPr>
      <w:tabs>
        <w:tab w:val="center" w:pos="4252"/>
        <w:tab w:val="right" w:pos="8504"/>
      </w:tabs>
      <w:snapToGrid w:val="0"/>
    </w:pPr>
  </w:style>
  <w:style w:type="character" w:customStyle="1" w:styleId="a4">
    <w:name w:val="ヘッダー (文字)"/>
    <w:basedOn w:val="a0"/>
    <w:link w:val="a3"/>
    <w:uiPriority w:val="99"/>
    <w:rsid w:val="00157C4F"/>
  </w:style>
  <w:style w:type="paragraph" w:styleId="a5">
    <w:name w:val="footer"/>
    <w:basedOn w:val="a"/>
    <w:link w:val="a6"/>
    <w:uiPriority w:val="99"/>
    <w:unhideWhenUsed/>
    <w:rsid w:val="00157C4F"/>
    <w:pPr>
      <w:tabs>
        <w:tab w:val="center" w:pos="4252"/>
        <w:tab w:val="right" w:pos="8504"/>
      </w:tabs>
      <w:snapToGrid w:val="0"/>
    </w:pPr>
  </w:style>
  <w:style w:type="character" w:customStyle="1" w:styleId="a6">
    <w:name w:val="フッター (文字)"/>
    <w:basedOn w:val="a0"/>
    <w:link w:val="a5"/>
    <w:uiPriority w:val="99"/>
    <w:rsid w:val="00157C4F"/>
  </w:style>
  <w:style w:type="paragraph" w:customStyle="1" w:styleId="Default">
    <w:name w:val="Default"/>
    <w:rsid w:val="003E5662"/>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9AAB6-2800-4EDD-B8C1-3BFF53804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1242</Words>
  <Characters>7084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H2606-06</dc:creator>
  <cp:keywords/>
  <dc:description/>
  <cp:lastModifiedBy>R0112-61</cp:lastModifiedBy>
  <cp:revision>3</cp:revision>
  <dcterms:created xsi:type="dcterms:W3CDTF">2020-04-21T04:26:00Z</dcterms:created>
  <dcterms:modified xsi:type="dcterms:W3CDTF">2021-06-04T00:15:00Z</dcterms:modified>
</cp:coreProperties>
</file>